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4B" w:rsidRDefault="0035434B" w:rsidP="0035434B">
      <w:pPr>
        <w:numPr>
          <w:ilvl w:val="12"/>
          <w:numId w:val="0"/>
        </w:numPr>
        <w:spacing w:after="0" w:line="240" w:lineRule="auto"/>
        <w:ind w:left="5664" w:firstLine="708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  <w:t>Olsztyn 11.12.201</w:t>
      </w:r>
      <w:r w:rsidR="00564E4C"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  <w:t>8</w:t>
      </w:r>
      <w:r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  <w:t>r.</w:t>
      </w:r>
    </w:p>
    <w:p w:rsidR="0035434B" w:rsidRDefault="0035434B" w:rsidP="0035434B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</w:pPr>
    </w:p>
    <w:p w:rsidR="0035434B" w:rsidRPr="0035434B" w:rsidRDefault="0035434B" w:rsidP="0035434B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</w:pPr>
      <w:r w:rsidRPr="0035434B"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  <w:t>Nr sprawy: SP33.261.</w:t>
      </w:r>
      <w:r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  <w:t>2</w:t>
      </w:r>
      <w:r w:rsidRPr="0035434B"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  <w:t>/</w:t>
      </w:r>
      <w:r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  <w:t>1</w:t>
      </w:r>
      <w:r w:rsidRPr="0035434B"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  <w:t>.2018</w:t>
      </w:r>
    </w:p>
    <w:p w:rsid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434B" w:rsidRDefault="0035434B" w:rsidP="00354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434B" w:rsidRPr="0035434B" w:rsidRDefault="0035434B" w:rsidP="00354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Szkoła Podstawowa Nr 33 im. Funduszu Narodów Zjednoczonych na Rzecz Dzieci UNICEF: Dostawa artykułów spożywczych do stołówki szkolnej Szkoły Podstawowej Nr 33 im. Funduszu Narodów Zjednoczonych na Rzecz Dzieci UNICEF w Olsztynie w 2019r.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I. 1) NAZWA I ADRES: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Szkoła Podstawowa Nr 33 im. Funduszu Narodów Zjednoczonych na Rzecz Dzieci UNICEF, krajowy numer identyfikacyjny 444482690000, ul. Ul. Stramkowskiej  13 , 10689   Olsztyn, woj. warmińsko-mazurskie, państwo Polska, tel. 895 414 286, e-mail sp33olsztyn@op.pl, faks 895 414 286.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www.sp33olsztyn.pl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Jednostki organizacyjne administracji samorządowej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3543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Pisemnie, składanie ofert odbywa się za pośrednictwem operatora pocztowego w rozumieniu ustawy z dnia 23 listopada 2012r. – Prawo pocztowe ( Dz. U. 2017 poz. 1481 z późn. zm.), osobiście lub za pośrednictwem posłańca. Ofertę w zamkniętej kopercie, sporządzoną zgodnie ze Specyfikacją Istotnych Warunków Zamówienia należy składać w siedzibie Zamawiającego.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Szkoła Podstawowa Nr 33 ul. Jeziołowicza 2, 10-690 Olsztyn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artykułów spożywczych do stołówki szkolnej Szkoły Podstawowej Nr 33 im. Funduszu Narodów Zjednoczonych na Rzecz Dzieci UNICEF w Olsztynie w 2019r.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SP33.261.2/1.2018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35434B" w:rsidRPr="0035434B" w:rsidRDefault="0035434B" w:rsidP="003543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dostawa artykułów spożywczych do stołówki szkolnej Szkoły Podstawowej Nr 33 im. Funduszu Narodów Zjednoczonych na Rzecz Dzieci UNICEF w Olsztynie w 2019r. Zamawiający podzielił przedmiot zamówienia na części: Część I artykuły spożywcze Część II pieczywo Zakres rzeczowy przedmiotu zamówienia co do rodzaju, wymagań szczegółowych poszczególnych grup asortymentowych- wymaganych właściwości żywności i prognozowanych ilości został wyszczególniony w załącznikach nr 2A, 2B i nr 8 do SIWZ.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II.5) Główny kod CPV: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15000000-8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15800000-6</w:t>
            </w:r>
          </w:p>
        </w:tc>
      </w:tr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15810000-9</w:t>
            </w:r>
          </w:p>
        </w:tc>
      </w:tr>
    </w:tbl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Zamawiający przewiduje udzielenie zamówienia, o którym mowa w art. 67 ust. 1 pkt 7 ustawy </w:t>
      </w:r>
      <w:proofErr w:type="spellStart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 wartości nie większej niż 20% zamówienia podstawowego. Zamówienia te polegać będą na zamówieniu dodatkowych dostaw tj. dostaw towaru wyspecyfikowanego w załączniku nr 2 do SIWZ (formularze ofertowe 2A -2L). Warunki jakim będą podlegać powyższe zamówienia będą odpowiadały warunkom określonym i zgodnym z zamówieniem podstawowym określonym w niniejszym postępowaniu.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2019-01-01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2019-12-31</w:t>
            </w:r>
          </w:p>
        </w:tc>
      </w:tr>
    </w:tbl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wymaga aby Wykonawcy spełniali wymagania określone w Ustawie z dnia 25 sierpnia 2006 r. o bezpieczeństwie żywności i żywienia (tekst jednolity Dz. U. z 2018r. poz.1541 z późn. zm.).), oraz Ustawie z dnia 16 grudnia 2005 r. o produktach pochodzenia zwierzęcego (Dz. U. 2017 poz. 242 z późn. zm.), w szczególności podlegają stałemu nadzorowi właściwych władz. Ocenę spełniania warunku udziału w postępowaniu Zamawiający przeprowadzi na podstawie załączonego do oferty oświadczenia, którego wzór stanowi załącznik nr 3 do SIWZ.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III.1.2) Sytuacja finansowa lub ekonomiczna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wyznacza szczegółowego warunku w tym zakresie. Ocenę spełniania warunku udziału w postępowaniu Zamawiający przeprowadzi na podstawie załączonego do oferty oświadczenia, którego wzór stanowi załącznik nr 3 do SIWZ.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wymaga aby Wykonawcy: 1)dysponowali co najmniej jednym środkiem transportu spełniającym warunki określone w rozdziale IV Załącznika nr II do rozporządzenia (WE) nr 852/2004 Parlamentu Europejskiego i Rady z dnia 29 kwietnia 2004 r. w sprawie higieny środków spożywczych (Dz. U. UE. L. z 30 kwietnia 2004 r. nr 139.1). 2)wykazali dostawy wykonane, a w przypadku świadczeń okresowych lub ciągłych również wykonywane, w okresie ostatnich 3 lat przed upływem terminu składania ofert lub wniosków o dopuszczenie do udziału w postępowaniu, a jeżeli okres prowadzenia działalności jest krótszy – w tym okresie, wraz z podaniem ich wartości, przedmiotu, dat wykonania i podmiotów, na rzecz których dostawy zostały wykonane.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35434B" w:rsidRPr="0035434B" w:rsidRDefault="0035434B" w:rsidP="003543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pkt 1 ustawy </w:t>
      </w:r>
      <w:proofErr w:type="spellStart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nie wymaga przedstawienia przez Wykonawcę dokumentów potwierdzających spełnianie warunków udziału w postępowaniu. Wykonawca zostanie oceniony w oparciu o złożone wraz z ofertą oświadczenie nr 1 - załącznik nr 3 do SIWZ.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nie wymaga przedstawienia przez Wykonawcę dokumentów potwierdzających spełnianie warunków udziału w postępowaniu. Wykonawca zostanie oceniony w oparciu o złożone wraz z ofertą oświadczenie nr 1 - załącznik nr 3 do SIWZ.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wymaga aby Wykonawcy złożyli: 1)wykaz samochodów, którymi Wykonawca dysponuje w celu realizacji zamówienia według załącznika nr 5 do SIWZ oraz poświadczone za zgodność z oryginałem kserokopie decyzji sanepidu lub inspekcji weterynaryjnej dla środków transportu (samochodów dostawczych), służących przewożeniu artykułów żywnościowych. 2)wykaz wykonanych przez Wykonawcę </w:t>
      </w:r>
      <w:proofErr w:type="spellStart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zamówień,dotyczących</w:t>
      </w:r>
      <w:proofErr w:type="spellEnd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 najmniej 2-ch dostaw zrealizowanych w okresie ostatnich 3 lat przed upływem terminu składania ofert według załącznika nr 6 do SIWZ wraz z referencjami lub innymi dokumentami wystawionymi przez podmiot, na rzecz którego dostawy były wykonywane.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1.Formularz ofertowy załącznik nr 1 do SIWZ, 2. Formularze cenowe załączniki nr 2Ai 2B, 3. Oświadczenie nr 2 o przynależności lub braku przynależności do tej samej grupy kapitałowej - załącznik nr 4 do SIWZ, 4.Pełnomocnictwo (jeżeli dotyczy) do złożenia oferty i podpisania umowy, 5. Wzór umowy załącznik nr 7 do SIWZ.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elektronicznej oraz jaki będzie termin ich udostępnienia: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"/>
        <w:gridCol w:w="1016"/>
      </w:tblGrid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100,00</w:t>
            </w:r>
          </w:p>
        </w:tc>
      </w:tr>
    </w:tbl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Informacje dodatkowe: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Zmiana umowy w zakresie warunków określonych w SIWZ, możliwa jest w przypadkach: 1)zmiany powszechnie obowiązujących przepisów prawa w zakresie mającym wpływ na realizację zamówienia lub świadczenia stron. 2)zaistnienia okoliczności leżących po stronie Zamawiającego, w szczególności spowodowanych sytuacją finansową, zdolnościami płatniczymi, lub warunkami organizacyjnymi bądź okolicznościami, które nie były możliwe do przewidzenia w chwili zawarcia umowy. 3)ustawowej zmiany stawki podatku od towarów i usług VAT. 4)gdy wykonanie umowy byłoby połączone z nadmiernymi trudnościami albo groziłoby Wykonawcy rażącą stratą w rozumieniu art. 3571 Kodeksu cywilnego. 5jeżeli liczba uczniów korzystających z obiadów ulegnie zmianie Zamawiający zastrzega sobie prawo zmiany ilości zamówionego towaru i wartości umowy, natomiast Wykonawca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zobowiązuję się nie dochodzić żadnych roszczeń z tego tytułu.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2018-12-18, godzina: 10:00,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82"/>
      </w:tblGrid>
      <w:tr w:rsidR="0035434B" w:rsidRPr="0035434B" w:rsidTr="00354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</w:p>
        </w:tc>
      </w:tr>
    </w:tbl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 dostawa artykułów spożywczych do stołówki szkolnej Szkoły Podstawowej Nr 33 im. Funduszu Narodów Zjednoczonych na Rzecz Dzieci UNICEF w Olsztynie w 2019r. Zakres rzeczowy przedmiotu zamówienia co do rodzaju, wymagań szczegółowych poszczególnych grup asortymentowych- wymaganych właściwości żywności i prognozowanych ilości został wyszczególniony w załącznikach nr 2A i nr 8 do SIWZ.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15000000-8, 15800000-6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rozpoczęcia: 2019-01-01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2019-12-31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0"/>
        <w:gridCol w:w="1016"/>
      </w:tblGrid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100,00</w:t>
            </w:r>
          </w:p>
        </w:tc>
      </w:tr>
    </w:tbl>
    <w:p w:rsidR="0035434B" w:rsidRPr="0035434B" w:rsidRDefault="0035434B" w:rsidP="003543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382"/>
      </w:tblGrid>
      <w:tr w:rsidR="0035434B" w:rsidRPr="0035434B" w:rsidTr="00354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</w:t>
            </w:r>
          </w:p>
        </w:tc>
      </w:tr>
    </w:tbl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 dostawa pieczywa do stołówki szkolnej Szkoły Podstawowej Nr 33 im. Funduszu Narodów Zjednoczonych na Rzecz Dzieci UNICEF w Olsztynie w 2019r. Zamawiający podzielił przedmiot zamówienia na części: Zakres rzeczowy przedmiotu zamówienia co do rodzaju, wymagań szczegółowych poszczególnych grup asortymentowych- wymaganych właściwości żywności i prognozowanych ilości został wyszczególniony w załącznikach nr 2B i nr 8 do SIWZ.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15000000-8, 15810000-9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rozpoczęcia: 2019-01-01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2019-12-31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0"/>
        <w:gridCol w:w="1016"/>
      </w:tblGrid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100,00</w:t>
            </w:r>
          </w:p>
        </w:tc>
      </w:tr>
    </w:tbl>
    <w:p w:rsidR="0035434B" w:rsidRPr="0035434B" w:rsidRDefault="0035434B" w:rsidP="003543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434B" w:rsidRPr="0035434B" w:rsidRDefault="0035434B" w:rsidP="003543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35434B" w:rsidRPr="0035434B" w:rsidTr="0035434B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2"/>
      </w:tblGrid>
      <w:tr w:rsidR="0035434B" w:rsidRPr="0035434B" w:rsidTr="0035434B">
        <w:trPr>
          <w:tblCellSpacing w:w="0" w:type="dxa"/>
        </w:trPr>
        <w:tc>
          <w:tcPr>
            <w:tcW w:w="0" w:type="auto"/>
            <w:vAlign w:val="center"/>
            <w:hideMark/>
          </w:tcPr>
          <w:p w:rsidR="0035434B" w:rsidRPr="0035434B" w:rsidRDefault="0035434B" w:rsidP="0035434B">
            <w:pPr>
              <w:shd w:val="clear" w:color="auto" w:fill="E0DCCE"/>
              <w:spacing w:after="0" w:line="300" w:lineRule="atLeast"/>
              <w:jc w:val="center"/>
              <w:textAlignment w:val="center"/>
              <w:divId w:val="180819649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5434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Copyright © 2010 </w:t>
            </w:r>
            <w:hyperlink r:id="rId5" w:history="1">
              <w:r w:rsidRPr="0035434B">
                <w:rPr>
                  <w:rFonts w:ascii="Tahoma" w:eastAsia="Times New Roman" w:hAnsi="Tahoma" w:cs="Tahoma"/>
                  <w:color w:val="0000FF"/>
                  <w:sz w:val="18"/>
                  <w:szCs w:val="18"/>
                  <w:u w:val="single"/>
                  <w:lang w:eastAsia="pl-PL"/>
                </w:rPr>
                <w:t>Urząd Zamówień Publicznych</w:t>
              </w:r>
            </w:hyperlink>
            <w:r w:rsidRPr="0035434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:rsidR="0035434B" w:rsidRDefault="0035434B" w:rsidP="00354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434B" w:rsidRDefault="0035434B" w:rsidP="00354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434B" w:rsidRDefault="0035434B" w:rsidP="00354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434B" w:rsidRPr="0035434B" w:rsidRDefault="0035434B" w:rsidP="00354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Szkoła Podstawowa Nr 33 im. Funduszu Narodów Zjednoczonych na Rzecz Dzieci UNICEF: Dostawa artykułów spożywczych do stołówki szkolnej Szkoły Podstawowej Nr 33 im. Funduszu Narodów Zjednoczonych na Rzecz Dzieci UNICEF w Olsztynie w 2019r.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Szkoła Podstawowa Nr 33 im. Funduszu Narodów Zjednoczonych na Rzecz Dzieci UNICEF, krajowy numer identyfikacyjny 444482690000, ul. Ul. Stramkowskiej  13 , 10689   Olsztyn, woj. warmińsko-mazurskie, państwo Polska, tel. 895 414 286, e-mail sp33olsztyn@op.pl, faks 895 414 286.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www.sp33olsztyn.pl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profilu nabywcy: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Jednostki organizacyjne administracji samorządowej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3543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Pisemnie, składanie ofert odbywa się za pośrednictwem operatora pocztowego w rozumieniu ustawy z dnia 23 listopada 2012r. – Prawo pocztowe ( Dz. U. 2017 poz. 1481 z późn. zm.), osobiście lub za pośrednictwem posłańca. Ofertę w zamkniętej kopercie, sporządzoną zgodnie ze Specyfikacją Istotnych Warunków Zamówienia należy składać w siedzibie Zamawiającego.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Szkoła Podstawowa Nr 33 ul. Jeziołowicza 2, 10-690 Olsztyn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artykułów spożywczych do stołówki szkolnej Szkoły Podstawowej Nr 33 im. Funduszu Narodów Zjednoczonych na Rzecz Dzieci UNICEF w Olsztynie w 2019r.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SP33.261.2/1.2018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35434B" w:rsidRPr="0035434B" w:rsidRDefault="0035434B" w:rsidP="003543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dostawa artykułów spożywczych do stołówki szkolnej Szkoły Podstawowej Nr 33 im. Funduszu Narodów Zjednoczonych na Rzecz Dzieci UNICEF w Olsztynie w 2019r. Zamawiający podzielił przedmiot zamówienia na części: Część I artykuły spożywcze Część II pieczywo Zakres rzeczowy przedmiotu zamówienia co do rodzaju, wymagań szczegółowych poszczególnych grup asortymentowych- wymaganych właściwości żywności i prognozowanych ilości został wyszczególniony w załącznikach nr 2A, 2B i nr 8 do SIWZ.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15000000-8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15800000-6</w:t>
            </w:r>
          </w:p>
        </w:tc>
      </w:tr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15810000-9</w:t>
            </w:r>
          </w:p>
        </w:tc>
      </w:tr>
    </w:tbl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Zamawiający przewiduje udzielenie zamówienia, o którym mowa w art. 67 ust. 1 pkt 7 ustawy </w:t>
      </w:r>
      <w:proofErr w:type="spellStart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 wartości nie większej niż 20% zamówienia podstawowego. Zamówienia te polegać będą na zamówieniu dodatkowych dostaw tj. dostaw towaru wyspecyfikowanego w załączniku nr 2 do SIWZ (formularze ofertowe 2A -2L). Warunki jakim będą podlegać powyższe zamówienia będą odpowiadały warunkom określonym i zgodnym z zamówieniem podstawowym określonym w niniejszym postępowaniu.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2019-01-01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2019-12-31</w:t>
            </w:r>
          </w:p>
        </w:tc>
      </w:tr>
    </w:tbl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wymaga aby Wykonawcy spełniali wymagania określone w Ustawie z dnia 25 sierpnia 2006 r. o bezpieczeństwie żywności i żywienia (tekst jednolity Dz. U. z 2018r. poz.1541 z późn. zm.).), oraz Ustawie z dnia 16 grudnia 2005 r. o produktach pochodzenia zwierzęcego (Dz. U. 2017 poz. 242 z późn. zm.), w szczególności podlegają stałemu nadzorowi właściwych władz. Ocenę spełniania warunku udziału w postępowaniu Zamawiający przeprowadzi na podstawie załączonego do oferty oświadczenia, którego wzór stanowi załącznik nr 3 do SIWZ.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wyznacza szczegółowego warunku w tym zakresie. Ocenę spełniania warunku udziału w postępowaniu Zamawiający przeprowadzi na podstawie załączonego do oferty oświadczenia, którego wzór stanowi załącznik nr 3 do SIWZ.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Określenie warunków: Zamawiający wymaga aby Wykonawcy: 1)dysponowali co najmniej jednym środkiem transportu spełniającym warunki określone w rozdziale IV Załącznika nr II do rozporządzenia (WE) nr 852/2004 Parlamentu Europejskiego i Rady z dnia 29 kwietnia 2004 r. w sprawie higieny środków spożywczych (Dz. U. UE. L. z 30 kwietnia 2004 r. nr 139.1). 2)wykazali dostawy wykonane, a w przypadku świadczeń okresowych lub ciągłych również wykonywane, w okresie ostatnich 3 lat przed upływem terminu składania ofert lub wniosków o dopuszczenie do udziału w postępowaniu, a jeżeli okres prowadzenia działalności jest krótszy – w tym okresie, wraz z podaniem ich wartości, przedmiotu, dat wykonania i podmiotów, na rzecz których dostawy zostały wykonane.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35434B" w:rsidRPr="0035434B" w:rsidRDefault="0035434B" w:rsidP="003543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 ust. 5 pkt 1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nie wymaga przedstawienia przez Wykonawcę dokumentów potwierdzających spełnianie warunków udziału w postępowaniu. Wykonawca zostanie oceniony w oparciu o złożone wraz z ofertą oświadczenie nr 1 - załącznik nr 3 do SIWZ.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nie wymaga przedstawienia przez Wykonawcę dokumentów potwierdzających spełnianie warunków udziału w postępowaniu. Wykonawca zostanie oceniony w oparciu o złożone wraz z ofertą oświadczenie nr 1 - załącznik nr 3 do SIWZ.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</w:t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CELU POTWIERDZENIA OKOLICZNOŚCI, O KTÓRYCH MOWA W ART. 25 UST. 1 PKT 2 USTAWY PZP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wymaga aby Wykonawcy złożyli: 1)wykaz samochodów, którymi Wykonawca dysponuje w celu realizacji zamówienia według załącznika nr 5 do SIWZ oraz poświadczone za zgodność z oryginałem kserokopie decyzji sanepidu lub inspekcji weterynaryjnej dla środków transportu (samochodów dostawczych), służących przewożeniu artykułów żywnościowych. 2)wykaz wykonanych przez Wykonawcę </w:t>
      </w:r>
      <w:proofErr w:type="spellStart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zamówień,dotyczących</w:t>
      </w:r>
      <w:proofErr w:type="spellEnd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 najmniej 2-ch dostaw zrealizowanych w okresie ostatnich 3 lat przed upływem terminu składania ofert według załącznika nr 6 do SIWZ wraz z referencjami lub innymi dokumentami wystawionymi przez podmiot, na rzecz którego dostawy były wykonywane.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1.Formularz ofertowy załącznik nr 1 do SIWZ, 2. Formularze cenowe załączniki nr 2Ai 2B, 3. Oświadczenie nr 2 o przynależności lub braku przynależności do tej samej grupy kapitałowej - załącznik nr 4 do SIWZ, 4.Pełnomocnictwo (jeżeli dotyczy) do złożenia oferty i podpisania umowy, 5. Wzór umowy załącznik nr 7 do SIWZ.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Liczba wykonawców  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Czy wykonawcy, którzy nie złożyli nowych postąpień, zostaną zakwalifikowani do następnego etapu: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"/>
        <w:gridCol w:w="1016"/>
      </w:tblGrid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100,00</w:t>
            </w:r>
          </w:p>
        </w:tc>
      </w:tr>
    </w:tbl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Zmiana umowy w zakresie warunków określonych w SIWZ, możliwa jest w przypadkach: 1)zmiany powszechnie obowiązujących przepisów prawa w zakresie mającym wpływ na realizację zamówienia lub świadczenia stron. 2)zaistnienia okoliczności leżących po stronie Zamawiającego, w szczególności spowodowanych sytuacją finansową, zdolnościami płatniczymi, lub warunkami organizacyjnymi bądź okolicznościami, które nie były możliwe do przewidzenia w chwili zawarcia umowy. 3)ustawowej zmiany stawki podatku od towarów i usług VAT. 4)gdy wykonanie umowy byłoby połączone z nadmiernymi trudnościami albo groziłoby Wykonawcy rażącą stratą w rozumieniu art. 3571 Kodeksu cywilnego. 5jeżeli liczba uczniów korzystających z obiadów ulegnie zmianie Zamawiający zastrzega sobie prawo zmiany ilości zamówionego towaru i wartości umowy, natomiast Wykonawca zobowiązuję się nie dochodzić żadnych roszczeń z tego tytułu.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2018-12-18, godzina: 10:00,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(przetarg nieograniczony, przetarg ograniczony, negocjacje z ogłoszeniem):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35434B" w:rsidP="00354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82"/>
      </w:tblGrid>
      <w:tr w:rsidR="0035434B" w:rsidRPr="0035434B" w:rsidTr="00354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</w:p>
        </w:tc>
      </w:tr>
    </w:tbl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 dostawa artykułów spożywczych do stołówki szkolnej Szkoły Podstawowej Nr 33 im. Funduszu Narodów Zjednoczonych na Rzecz Dzieci UNICEF w Olsztynie w 2019r. Zakres rzeczowy przedmiotu zamówienia co do rodzaju, wymagań szczegółowych poszczególnych grup asortymentowych- wymaganych właściwości żywności i prognozowanych ilości został wyszczególniony w załącznikach nr 2A i nr 8 do SIWZ.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15000000-8, 15800000-6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rozpoczęcia: 2019-01-01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2019-12-31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0"/>
        <w:gridCol w:w="1016"/>
      </w:tblGrid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100,00</w:t>
            </w:r>
          </w:p>
        </w:tc>
      </w:tr>
    </w:tbl>
    <w:p w:rsidR="0035434B" w:rsidRPr="0035434B" w:rsidRDefault="0035434B" w:rsidP="003543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382"/>
      </w:tblGrid>
      <w:tr w:rsidR="0035434B" w:rsidRPr="0035434B" w:rsidTr="00354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</w:t>
            </w:r>
          </w:p>
        </w:tc>
      </w:tr>
    </w:tbl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3543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 dostawa pieczywa do stołówki szkolnej Szkoły Podstawowej Nr 33 im. Funduszu Narodów Zjednoczonych na Rzecz Dzieci UNICEF w Olsztynie w 2019r. Zamawiający podzielił przedmiot zamówienia na części: Zakres rzeczowy przedmiotu zamówienia co do rodzaju, wymagań szczegółowych poszczególnych grup asortymentowych- wymaganych właściwości żywności i prognozowanych ilości został wyszczególniony w załącznikach nr 2B i nr 8 do SIWZ.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t>15000000-8, 15810000-9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rozpoczęcia: 2019-01-01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2019-12-31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0"/>
        <w:gridCol w:w="1016"/>
      </w:tblGrid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35434B" w:rsidRPr="0035434B" w:rsidTr="003543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3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100,00</w:t>
            </w:r>
          </w:p>
        </w:tc>
      </w:tr>
    </w:tbl>
    <w:p w:rsidR="0035434B" w:rsidRPr="0035434B" w:rsidRDefault="0035434B" w:rsidP="003543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43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3543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434B" w:rsidRPr="0035434B" w:rsidRDefault="008B57C4" w:rsidP="003543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35434B" w:rsidRDefault="008B57C4" w:rsidP="003543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8B57C4" w:rsidRDefault="008B57C4" w:rsidP="003543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7C4" w:rsidRPr="008B57C4" w:rsidRDefault="008B57C4" w:rsidP="003543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bookmarkStart w:id="0" w:name="_GoBack"/>
      <w:r w:rsidRPr="008B57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Dyrektor </w:t>
      </w:r>
    </w:p>
    <w:p w:rsidR="008B57C4" w:rsidRPr="008B57C4" w:rsidRDefault="008B57C4" w:rsidP="003543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57C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B57C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B57C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B57C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B57C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B57C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B57C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B57C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Edyta </w:t>
      </w:r>
      <w:proofErr w:type="spellStart"/>
      <w:r w:rsidRPr="008B57C4">
        <w:rPr>
          <w:rFonts w:ascii="Times New Roman" w:eastAsia="Times New Roman" w:hAnsi="Times New Roman" w:cs="Times New Roman"/>
          <w:sz w:val="24"/>
          <w:szCs w:val="24"/>
          <w:lang w:eastAsia="pl-PL"/>
        </w:rPr>
        <w:t>Balbuza</w:t>
      </w:r>
      <w:proofErr w:type="spellEnd"/>
      <w:r w:rsidRPr="008B57C4">
        <w:rPr>
          <w:rFonts w:ascii="Times New Roman" w:eastAsia="Times New Roman" w:hAnsi="Times New Roman" w:cs="Times New Roman"/>
          <w:sz w:val="24"/>
          <w:szCs w:val="24"/>
          <w:lang w:eastAsia="pl-PL"/>
        </w:rPr>
        <w:t>-Szarota</w:t>
      </w:r>
    </w:p>
    <w:bookmarkEnd w:id="0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35434B" w:rsidRPr="0035434B" w:rsidTr="0035434B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35434B" w:rsidRPr="0035434B" w:rsidRDefault="0035434B" w:rsidP="00354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5434B" w:rsidRPr="0035434B" w:rsidRDefault="0035434B" w:rsidP="003543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35434B" w:rsidRPr="0035434B" w:rsidTr="0035434B">
        <w:trPr>
          <w:tblCellSpacing w:w="0" w:type="dxa"/>
        </w:trPr>
        <w:tc>
          <w:tcPr>
            <w:tcW w:w="0" w:type="auto"/>
            <w:vAlign w:val="center"/>
          </w:tcPr>
          <w:p w:rsidR="0035434B" w:rsidRPr="0035434B" w:rsidRDefault="0035434B" w:rsidP="0035434B">
            <w:pPr>
              <w:shd w:val="clear" w:color="auto" w:fill="E0DCCE"/>
              <w:spacing w:after="0" w:line="300" w:lineRule="atLeast"/>
              <w:jc w:val="center"/>
              <w:textAlignment w:val="center"/>
              <w:divId w:val="871960876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EE1C1E" w:rsidRDefault="00EE1C1E"/>
    <w:sectPr w:rsidR="00EE1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34B"/>
    <w:rsid w:val="0035434B"/>
    <w:rsid w:val="00564E4C"/>
    <w:rsid w:val="008B57C4"/>
    <w:rsid w:val="00EE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0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18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0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67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2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42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39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24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63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12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59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63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03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9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88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10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1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04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59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68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72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27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0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0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0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98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65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33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60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92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60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50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03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09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29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78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55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12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1960876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  <w:div w:id="16232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53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97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52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24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8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50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9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3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49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24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18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25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17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53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85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05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32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3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01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5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02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78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9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75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25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82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1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24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29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5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17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10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62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17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23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97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29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15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819649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zp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6691</Words>
  <Characters>40146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4</cp:revision>
  <dcterms:created xsi:type="dcterms:W3CDTF">2018-12-11T13:50:00Z</dcterms:created>
  <dcterms:modified xsi:type="dcterms:W3CDTF">2018-12-12T06:22:00Z</dcterms:modified>
</cp:coreProperties>
</file>