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ED3" w14:textId="66750C70" w:rsidR="005E6141" w:rsidRPr="005E6141" w:rsidRDefault="005E6141" w:rsidP="005E6141">
      <w:pPr>
        <w:jc w:val="center"/>
        <w:rPr>
          <w:b/>
          <w:u w:val="single"/>
        </w:rPr>
      </w:pPr>
      <w:r w:rsidRPr="005E6141">
        <w:rPr>
          <w:b/>
          <w:u w:val="single"/>
        </w:rPr>
        <w:t xml:space="preserve">REGULAMIN </w:t>
      </w:r>
      <w:r w:rsidRPr="005E6141">
        <w:rPr>
          <w:b/>
          <w:u w:val="single"/>
        </w:rPr>
        <w:br/>
        <w:t>MIĘDZYSZKOLNEGO KONKURSU PIĘKNEGO CZYTANIA W JĘZYKU ANGIELSKIM</w:t>
      </w:r>
    </w:p>
    <w:p w14:paraId="76557F51" w14:textId="1FB9A7C4" w:rsidR="005E6141" w:rsidRPr="001A6FD1" w:rsidRDefault="003D7839" w:rsidP="003D7839">
      <w:pPr>
        <w:tabs>
          <w:tab w:val="left" w:pos="2705"/>
        </w:tabs>
      </w:pPr>
      <w:r>
        <w:tab/>
      </w:r>
    </w:p>
    <w:p w14:paraId="49024F3F" w14:textId="77777777" w:rsidR="005E6141" w:rsidRPr="005E6141" w:rsidRDefault="005E6141" w:rsidP="004B3F41">
      <w:pPr>
        <w:numPr>
          <w:ilvl w:val="0"/>
          <w:numId w:val="1"/>
        </w:numPr>
        <w:spacing w:after="0" w:line="276" w:lineRule="auto"/>
        <w:ind w:left="720" w:hanging="436"/>
        <w:rPr>
          <w:b/>
          <w:bCs/>
        </w:rPr>
      </w:pPr>
      <w:r w:rsidRPr="005E6141">
        <w:rPr>
          <w:b/>
          <w:bCs/>
        </w:rPr>
        <w:t>Założenia ogólne i cele Konkursu:</w:t>
      </w:r>
    </w:p>
    <w:p w14:paraId="78A6F16F" w14:textId="73D10826" w:rsidR="005E6141" w:rsidRPr="00283CF9" w:rsidRDefault="005E6141" w:rsidP="007E3C10">
      <w:pPr>
        <w:numPr>
          <w:ilvl w:val="0"/>
          <w:numId w:val="2"/>
        </w:numPr>
        <w:spacing w:after="0" w:line="276" w:lineRule="auto"/>
        <w:ind w:left="360"/>
        <w:jc w:val="both"/>
      </w:pPr>
      <w:r w:rsidRPr="005E6141">
        <w:t xml:space="preserve">Konkurs jest </w:t>
      </w:r>
      <w:r w:rsidR="00663E6A">
        <w:t>adresowany</w:t>
      </w:r>
      <w:r w:rsidRPr="005E6141">
        <w:t xml:space="preserve"> </w:t>
      </w:r>
      <w:r w:rsidR="00663E6A">
        <w:rPr>
          <w:u w:val="single"/>
        </w:rPr>
        <w:t>do</w:t>
      </w:r>
      <w:r w:rsidRPr="00283CF9">
        <w:rPr>
          <w:u w:val="single"/>
        </w:rPr>
        <w:t xml:space="preserve"> uczniów klas IV – VIII</w:t>
      </w:r>
      <w:r w:rsidR="004777DB" w:rsidRPr="00283CF9">
        <w:rPr>
          <w:u w:val="single"/>
        </w:rPr>
        <w:t xml:space="preserve"> szkół podstawowych</w:t>
      </w:r>
      <w:r w:rsidRPr="00283CF9">
        <w:t xml:space="preserve">. </w:t>
      </w:r>
    </w:p>
    <w:p w14:paraId="37892F74" w14:textId="0AA60E5D" w:rsidR="005E6141" w:rsidRPr="005E6141" w:rsidRDefault="005E6141" w:rsidP="007E3C10">
      <w:pPr>
        <w:numPr>
          <w:ilvl w:val="0"/>
          <w:numId w:val="2"/>
        </w:numPr>
        <w:spacing w:after="0" w:line="276" w:lineRule="auto"/>
        <w:ind w:left="360"/>
        <w:jc w:val="both"/>
      </w:pPr>
      <w:r w:rsidRPr="005E6141">
        <w:t>Organizator</w:t>
      </w:r>
      <w:r>
        <w:t xml:space="preserve">ami </w:t>
      </w:r>
      <w:r w:rsidRPr="005E6141">
        <w:t xml:space="preserve">Konkursu </w:t>
      </w:r>
      <w:r>
        <w:t>są:</w:t>
      </w:r>
      <w:r w:rsidRPr="005E6141">
        <w:t xml:space="preserve"> </w:t>
      </w:r>
      <w:r w:rsidR="00DA04C8">
        <w:t xml:space="preserve">Szkoła Podstawowa nr 33 im. Funduszu Narodów Zjednoczonych </w:t>
      </w:r>
      <w:r w:rsidR="00DA04C8">
        <w:br/>
        <w:t xml:space="preserve">na Rzecz Dzieci UNICEF w Olsztynie, </w:t>
      </w:r>
      <w:r w:rsidRPr="005E6141">
        <w:t>Szkoła Podstawowa nr 6 im. K. I. Gałczyńskiego w Olsztynie</w:t>
      </w:r>
      <w:r>
        <w:t xml:space="preserve">, </w:t>
      </w:r>
      <w:bookmarkStart w:id="0" w:name="_Hlk62401515"/>
      <w:r w:rsidR="007E3C10">
        <w:br/>
      </w:r>
      <w:r w:rsidRPr="005E6141">
        <w:t>EUROPE DIRECT Olsztyn</w:t>
      </w:r>
      <w:bookmarkEnd w:id="0"/>
      <w:r>
        <w:t xml:space="preserve"> oraz Warmińsko-Mazurska Izba Rolnicza.</w:t>
      </w:r>
    </w:p>
    <w:p w14:paraId="7FE2A1D9" w14:textId="77777777" w:rsidR="005E6141" w:rsidRDefault="005E6141" w:rsidP="005E6141">
      <w:pPr>
        <w:spacing w:after="0" w:line="276" w:lineRule="auto"/>
      </w:pPr>
    </w:p>
    <w:p w14:paraId="24EE3FFF" w14:textId="3E0278D7" w:rsidR="005E6141" w:rsidRPr="005E6141" w:rsidRDefault="005E6141" w:rsidP="005E6141">
      <w:pPr>
        <w:spacing w:after="0" w:line="276" w:lineRule="auto"/>
      </w:pPr>
      <w:r w:rsidRPr="005E6141">
        <w:t>Cele Konkursu to:</w:t>
      </w:r>
    </w:p>
    <w:p w14:paraId="6319DEB8" w14:textId="77777777" w:rsidR="005E6141" w:rsidRPr="005E6141" w:rsidRDefault="005E6141" w:rsidP="005E6141">
      <w:pPr>
        <w:numPr>
          <w:ilvl w:val="0"/>
          <w:numId w:val="3"/>
        </w:numPr>
        <w:spacing w:after="0" w:line="276" w:lineRule="auto"/>
      </w:pPr>
      <w:r w:rsidRPr="005E6141">
        <w:t>Rozbudzanie wśród uczniów zainteresowań językiem angielskim.</w:t>
      </w:r>
    </w:p>
    <w:p w14:paraId="728224D0" w14:textId="77777777" w:rsidR="005E6141" w:rsidRPr="005E6141" w:rsidRDefault="005E6141" w:rsidP="005E6141">
      <w:pPr>
        <w:numPr>
          <w:ilvl w:val="0"/>
          <w:numId w:val="3"/>
        </w:numPr>
        <w:spacing w:after="0" w:line="276" w:lineRule="auto"/>
      </w:pPr>
      <w:r w:rsidRPr="005E6141">
        <w:t>Podniesienie poziomu umiejętności językowych.</w:t>
      </w:r>
    </w:p>
    <w:p w14:paraId="05CB35F4" w14:textId="77777777" w:rsidR="005E6141" w:rsidRPr="005E6141" w:rsidRDefault="005E6141" w:rsidP="005E6141">
      <w:pPr>
        <w:numPr>
          <w:ilvl w:val="0"/>
          <w:numId w:val="3"/>
        </w:numPr>
        <w:spacing w:after="0" w:line="276" w:lineRule="auto"/>
      </w:pPr>
      <w:r w:rsidRPr="005E6141">
        <w:t>Zainteresowanie literaturą obcą.</w:t>
      </w:r>
    </w:p>
    <w:p w14:paraId="5FE184D1" w14:textId="77777777" w:rsidR="005E6141" w:rsidRPr="005E6141" w:rsidRDefault="005E6141" w:rsidP="005E6141">
      <w:pPr>
        <w:numPr>
          <w:ilvl w:val="0"/>
          <w:numId w:val="3"/>
        </w:numPr>
        <w:spacing w:after="0" w:line="276" w:lineRule="auto"/>
      </w:pPr>
      <w:r w:rsidRPr="005E6141">
        <w:t>Rozwijanie umiejętności czytania ze zrozumieniem w języku obcym.</w:t>
      </w:r>
    </w:p>
    <w:p w14:paraId="69B12216" w14:textId="77777777" w:rsidR="005E6141" w:rsidRPr="005E6141" w:rsidRDefault="005E6141" w:rsidP="005E6141">
      <w:pPr>
        <w:numPr>
          <w:ilvl w:val="0"/>
          <w:numId w:val="3"/>
        </w:numPr>
        <w:spacing w:after="0" w:line="276" w:lineRule="auto"/>
      </w:pPr>
      <w:r w:rsidRPr="005E6141">
        <w:t xml:space="preserve">Stworzenie uczniom możliwości prezentacji własnych umiejętności. </w:t>
      </w:r>
    </w:p>
    <w:p w14:paraId="4B758FDE" w14:textId="7E637C46" w:rsidR="005E6141" w:rsidRDefault="005E6141" w:rsidP="005E6141">
      <w:pPr>
        <w:numPr>
          <w:ilvl w:val="0"/>
          <w:numId w:val="3"/>
        </w:numPr>
        <w:spacing w:after="0" w:line="276" w:lineRule="auto"/>
      </w:pPr>
      <w:r w:rsidRPr="005E6141">
        <w:t>Pro</w:t>
      </w:r>
      <w:r w:rsidR="00342DE9">
        <w:t>pagowanie</w:t>
      </w:r>
      <w:r w:rsidRPr="005E6141">
        <w:t xml:space="preserve"> Europejskiego Dnia Języków.</w:t>
      </w:r>
    </w:p>
    <w:p w14:paraId="02D09B54" w14:textId="488CDE7A" w:rsidR="00445D3A" w:rsidRPr="00283CF9" w:rsidRDefault="00445D3A" w:rsidP="005E6141">
      <w:pPr>
        <w:numPr>
          <w:ilvl w:val="0"/>
          <w:numId w:val="3"/>
        </w:numPr>
        <w:spacing w:after="0" w:line="276" w:lineRule="auto"/>
      </w:pPr>
      <w:r w:rsidRPr="00283CF9">
        <w:t>Promowanie Europejskiego Roku Umiejętności.</w:t>
      </w:r>
    </w:p>
    <w:p w14:paraId="49151455" w14:textId="77777777" w:rsidR="005E6141" w:rsidRPr="005E6141" w:rsidRDefault="005E6141" w:rsidP="005E6141">
      <w:pPr>
        <w:spacing w:after="0" w:line="276" w:lineRule="auto"/>
        <w:ind w:left="720"/>
      </w:pPr>
    </w:p>
    <w:p w14:paraId="0C3DB0B8" w14:textId="77777777" w:rsidR="005E6141" w:rsidRPr="005E6141" w:rsidRDefault="005E6141" w:rsidP="005E6141">
      <w:pPr>
        <w:numPr>
          <w:ilvl w:val="0"/>
          <w:numId w:val="1"/>
        </w:numPr>
        <w:spacing w:after="0" w:line="276" w:lineRule="auto"/>
        <w:rPr>
          <w:b/>
          <w:bCs/>
        </w:rPr>
      </w:pPr>
      <w:r w:rsidRPr="005E6141">
        <w:rPr>
          <w:b/>
          <w:bCs/>
        </w:rPr>
        <w:t>Przebieg Konkursu:</w:t>
      </w:r>
    </w:p>
    <w:p w14:paraId="0A43CC1D" w14:textId="6BDB75F8" w:rsidR="00E446A0" w:rsidRPr="00283CF9" w:rsidRDefault="00E446A0" w:rsidP="00E446A0">
      <w:pPr>
        <w:pStyle w:val="Akapitzlist"/>
        <w:numPr>
          <w:ilvl w:val="0"/>
          <w:numId w:val="8"/>
        </w:numPr>
        <w:jc w:val="both"/>
      </w:pPr>
      <w:r w:rsidRPr="00283CF9">
        <w:t xml:space="preserve">Konkurs przebiega w dwóch </w:t>
      </w:r>
      <w:r w:rsidR="00663E6A">
        <w:t>grupach wiekowych</w:t>
      </w:r>
      <w:r w:rsidRPr="00283CF9">
        <w:t xml:space="preserve">: </w:t>
      </w:r>
    </w:p>
    <w:p w14:paraId="6CB0358A" w14:textId="4AD8C224" w:rsidR="00E446A0" w:rsidRPr="00283CF9" w:rsidRDefault="00283CF9" w:rsidP="00283CF9">
      <w:pPr>
        <w:pStyle w:val="Akapitzlist"/>
        <w:ind w:left="1080"/>
        <w:jc w:val="both"/>
      </w:pPr>
      <w:r w:rsidRPr="00283CF9">
        <w:t xml:space="preserve">I. </w:t>
      </w:r>
      <w:r w:rsidR="00E446A0" w:rsidRPr="00283CF9">
        <w:t xml:space="preserve">kategoria </w:t>
      </w:r>
      <w:r w:rsidRPr="00283CF9">
        <w:t>–</w:t>
      </w:r>
      <w:r w:rsidR="00E446A0" w:rsidRPr="00283CF9">
        <w:t xml:space="preserve"> klasy IV – VI</w:t>
      </w:r>
      <w:r w:rsidRPr="00283CF9">
        <w:t>,</w:t>
      </w:r>
    </w:p>
    <w:p w14:paraId="7DEFEBB9" w14:textId="7AB126FE" w:rsidR="00E446A0" w:rsidRPr="00283CF9" w:rsidRDefault="00283CF9" w:rsidP="00283CF9">
      <w:pPr>
        <w:pStyle w:val="Akapitzlist"/>
        <w:ind w:left="1080"/>
        <w:jc w:val="both"/>
      </w:pPr>
      <w:r w:rsidRPr="00283CF9">
        <w:t xml:space="preserve">II. </w:t>
      </w:r>
      <w:r w:rsidR="00E446A0" w:rsidRPr="00283CF9">
        <w:t xml:space="preserve">kategoria </w:t>
      </w:r>
      <w:r w:rsidRPr="00283CF9">
        <w:t>–</w:t>
      </w:r>
      <w:r w:rsidR="00E446A0" w:rsidRPr="00283CF9">
        <w:t xml:space="preserve"> klasy VII – VIII. </w:t>
      </w:r>
    </w:p>
    <w:p w14:paraId="6947476D" w14:textId="57CA7959" w:rsidR="005E6141" w:rsidRDefault="00566822" w:rsidP="007E3C10">
      <w:pPr>
        <w:pStyle w:val="Akapitzlist"/>
        <w:numPr>
          <w:ilvl w:val="0"/>
          <w:numId w:val="8"/>
        </w:numPr>
        <w:spacing w:after="0" w:line="276" w:lineRule="auto"/>
        <w:jc w:val="both"/>
      </w:pPr>
      <w:r>
        <w:t>Uczestnicy</w:t>
      </w:r>
      <w:r w:rsidR="005E6141" w:rsidRPr="005E6141">
        <w:t xml:space="preserve"> proszeni są o nagranie swojego wystąpienia.</w:t>
      </w:r>
    </w:p>
    <w:p w14:paraId="54FC63C2" w14:textId="25CA103D" w:rsidR="00C331B7" w:rsidRDefault="00C331B7" w:rsidP="00566822">
      <w:pPr>
        <w:pStyle w:val="Akapitzlist"/>
        <w:numPr>
          <w:ilvl w:val="0"/>
          <w:numId w:val="8"/>
        </w:numPr>
        <w:jc w:val="both"/>
      </w:pPr>
      <w:r w:rsidRPr="00C331B7">
        <w:t>Konkurs realizowany jest na terenie powiatu olsztyńskiego województwa warmińsko-mazurskiego.</w:t>
      </w:r>
    </w:p>
    <w:p w14:paraId="53DDC349" w14:textId="77777777" w:rsidR="000F4389" w:rsidRPr="005E6141" w:rsidRDefault="000F4389" w:rsidP="000F4389">
      <w:pPr>
        <w:pStyle w:val="Akapitzlist"/>
        <w:ind w:left="360"/>
        <w:jc w:val="both"/>
      </w:pPr>
    </w:p>
    <w:p w14:paraId="0E77854E" w14:textId="77777777" w:rsidR="005E6141" w:rsidRPr="005E6141" w:rsidRDefault="005E6141" w:rsidP="005E6141">
      <w:pPr>
        <w:numPr>
          <w:ilvl w:val="0"/>
          <w:numId w:val="1"/>
        </w:numPr>
        <w:spacing w:after="0" w:line="276" w:lineRule="auto"/>
        <w:rPr>
          <w:b/>
          <w:bCs/>
        </w:rPr>
      </w:pPr>
      <w:r w:rsidRPr="005E6141">
        <w:rPr>
          <w:b/>
          <w:bCs/>
        </w:rPr>
        <w:t xml:space="preserve"> Warunki zgłoszenia do konkursu oraz warunki uczestnictwa:</w:t>
      </w:r>
    </w:p>
    <w:p w14:paraId="1B6780BC" w14:textId="1386D2C4" w:rsidR="004777DB" w:rsidRPr="005E6141" w:rsidRDefault="004777DB" w:rsidP="004777DB">
      <w:pPr>
        <w:pStyle w:val="Akapitzlist"/>
        <w:numPr>
          <w:ilvl w:val="0"/>
          <w:numId w:val="13"/>
        </w:numPr>
        <w:spacing w:after="0" w:line="276" w:lineRule="auto"/>
        <w:jc w:val="both"/>
      </w:pPr>
      <w:bookmarkStart w:id="1" w:name="_Hlk61964446"/>
      <w:r w:rsidRPr="00283CF9">
        <w:t xml:space="preserve">Zgłoszeń uczestników dokonuje szkoła. </w:t>
      </w:r>
      <w:r w:rsidRPr="005E6141">
        <w:t>Każda szkoła może zgłosić maksymalnie</w:t>
      </w:r>
      <w:r w:rsidR="00CF2262">
        <w:t xml:space="preserve"> sześciu</w:t>
      </w:r>
      <w:r w:rsidRPr="004777DB">
        <w:rPr>
          <w:color w:val="00B050"/>
        </w:rPr>
        <w:t xml:space="preserve"> </w:t>
      </w:r>
      <w:r w:rsidRPr="005E6141">
        <w:t xml:space="preserve">uczniów </w:t>
      </w:r>
      <w:r w:rsidR="00CF2262">
        <w:t>(maksymalnie trzech w danej kategorii)</w:t>
      </w:r>
      <w:r w:rsidRPr="005E6141">
        <w:t>. Szkoła może przeprowadzić eliminacje szkolne w celu wyłonienia uczestników Międzyszkolnego Konkursu Pięknego Czytania w Języku Angielskim.</w:t>
      </w:r>
    </w:p>
    <w:p w14:paraId="1A41C9CB" w14:textId="4C65544F" w:rsidR="005E6141" w:rsidRDefault="005E6141" w:rsidP="004777DB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BA3B1C">
        <w:rPr>
          <w:rFonts w:cstheme="minorHAnsi"/>
        </w:rPr>
        <w:t>Uczeń przygotowuje wybrany fragment utworu</w:t>
      </w:r>
      <w:r w:rsidR="00BA3B1C">
        <w:rPr>
          <w:rFonts w:cstheme="minorHAnsi"/>
        </w:rPr>
        <w:t xml:space="preserve"> </w:t>
      </w:r>
      <w:r w:rsidR="00BA3B1C" w:rsidRPr="00283CF9">
        <w:rPr>
          <w:rFonts w:cstheme="minorHAnsi"/>
        </w:rPr>
        <w:t xml:space="preserve">Roalda </w:t>
      </w:r>
      <w:proofErr w:type="spellStart"/>
      <w:r w:rsidR="00BA3B1C" w:rsidRPr="00283CF9">
        <w:rPr>
          <w:rFonts w:cstheme="minorHAnsi"/>
        </w:rPr>
        <w:t>Dahla</w:t>
      </w:r>
      <w:proofErr w:type="spellEnd"/>
      <w:r w:rsidR="00BA3B1C" w:rsidRPr="00283CF9">
        <w:rPr>
          <w:rFonts w:cstheme="minorHAnsi"/>
        </w:rPr>
        <w:t xml:space="preserve">, </w:t>
      </w:r>
      <w:r w:rsidR="00BA3B1C" w:rsidRPr="00283CF9">
        <w:rPr>
          <w:rFonts w:cstheme="minorHAnsi"/>
          <w:i/>
          <w:iCs/>
        </w:rPr>
        <w:t xml:space="preserve">Charlie and the </w:t>
      </w:r>
      <w:proofErr w:type="spellStart"/>
      <w:r w:rsidR="00BA3B1C" w:rsidRPr="00283CF9">
        <w:rPr>
          <w:rFonts w:cstheme="minorHAnsi"/>
          <w:i/>
          <w:iCs/>
        </w:rPr>
        <w:t>Chocolate</w:t>
      </w:r>
      <w:proofErr w:type="spellEnd"/>
      <w:r w:rsidR="00BA3B1C" w:rsidRPr="00283CF9">
        <w:rPr>
          <w:rFonts w:cstheme="minorHAnsi"/>
          <w:i/>
          <w:iCs/>
        </w:rPr>
        <w:t xml:space="preserve"> </w:t>
      </w:r>
      <w:proofErr w:type="spellStart"/>
      <w:r w:rsidR="00BA3B1C" w:rsidRPr="00283CF9">
        <w:rPr>
          <w:rFonts w:cstheme="minorHAnsi"/>
          <w:i/>
          <w:iCs/>
        </w:rPr>
        <w:t>Factory</w:t>
      </w:r>
      <w:proofErr w:type="spellEnd"/>
      <w:r w:rsidR="00BA3B1C" w:rsidRPr="00283CF9">
        <w:rPr>
          <w:rFonts w:cstheme="minorHAnsi"/>
        </w:rPr>
        <w:t xml:space="preserve"> (</w:t>
      </w:r>
      <w:r w:rsidR="00BA3B1C" w:rsidRPr="00283CF9">
        <w:rPr>
          <w:rFonts w:cstheme="minorHAnsi"/>
          <w:i/>
          <w:iCs/>
        </w:rPr>
        <w:t>Charlie i fabryka czekolady</w:t>
      </w:r>
      <w:r w:rsidR="00BA3B1C" w:rsidRPr="00283CF9">
        <w:rPr>
          <w:rFonts w:cstheme="minorHAnsi"/>
        </w:rPr>
        <w:t>)</w:t>
      </w:r>
      <w:r w:rsidR="00384794" w:rsidRPr="00283CF9">
        <w:t xml:space="preserve"> </w:t>
      </w:r>
      <w:r w:rsidRPr="00283CF9">
        <w:t xml:space="preserve">i prezentuje go na nagraniu </w:t>
      </w:r>
      <w:r w:rsidRPr="005E6141">
        <w:t xml:space="preserve">audio-wideo. </w:t>
      </w:r>
    </w:p>
    <w:bookmarkEnd w:id="1"/>
    <w:p w14:paraId="0A1CE593" w14:textId="4A14A7DB" w:rsidR="005E6141" w:rsidRDefault="005E6141" w:rsidP="004777DB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5E6141">
        <w:t xml:space="preserve">Czas czytania przygotowanego fragmentu nie powinien przekraczać dwóch minut. Film musi być nagrany bez cięć i bez montażu. Powinien pokazywać autora. Dozwolone są zbliżenia </w:t>
      </w:r>
      <w:r w:rsidRPr="005E6141">
        <w:br/>
        <w:t xml:space="preserve">lub podejście bliżej do kamery. Kamerę należy umieścić w pozycji poziomej. Przed i po wystąpieniu należy zostawić pięć sekund ciszy, co ułatwi ewentualne przygotowanie montażu dłuższego filmu z Konkursu. </w:t>
      </w:r>
    </w:p>
    <w:p w14:paraId="58062213" w14:textId="1B3EB896" w:rsidR="00CF2262" w:rsidRDefault="00CF2262" w:rsidP="00CF2262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5E6141">
        <w:t xml:space="preserve">Jeden uczeń przygotowuje jeden film. </w:t>
      </w:r>
    </w:p>
    <w:p w14:paraId="119FFC71" w14:textId="1F235221" w:rsidR="005E6141" w:rsidRDefault="005E6141" w:rsidP="004777DB">
      <w:pPr>
        <w:pStyle w:val="Akapitzlist"/>
        <w:numPr>
          <w:ilvl w:val="0"/>
          <w:numId w:val="13"/>
        </w:numPr>
        <w:spacing w:after="0" w:line="276" w:lineRule="auto"/>
        <w:jc w:val="both"/>
      </w:pPr>
      <w:r w:rsidRPr="005E6141">
        <w:t xml:space="preserve">Do zgłoszenia filmu konkursowego należy dołączyć: </w:t>
      </w:r>
    </w:p>
    <w:p w14:paraId="6E272B55" w14:textId="77777777" w:rsidR="001A6FD1" w:rsidRPr="005E6141" w:rsidRDefault="001A6FD1" w:rsidP="001A6FD1">
      <w:pPr>
        <w:pStyle w:val="Akapitzlist"/>
        <w:spacing w:after="0" w:line="276" w:lineRule="auto"/>
        <w:ind w:left="360"/>
        <w:jc w:val="both"/>
      </w:pPr>
    </w:p>
    <w:p w14:paraId="41A42BD4" w14:textId="77777777" w:rsidR="005E6141" w:rsidRPr="005E6141" w:rsidRDefault="005E6141" w:rsidP="007E3C10">
      <w:pPr>
        <w:numPr>
          <w:ilvl w:val="0"/>
          <w:numId w:val="12"/>
        </w:numPr>
        <w:spacing w:after="0" w:line="276" w:lineRule="auto"/>
        <w:jc w:val="both"/>
      </w:pPr>
      <w:r w:rsidRPr="005E6141">
        <w:rPr>
          <w:u w:val="single"/>
        </w:rPr>
        <w:lastRenderedPageBreak/>
        <w:t>kartę zgłoszenia</w:t>
      </w:r>
      <w:r w:rsidRPr="005E6141">
        <w:t xml:space="preserve">, </w:t>
      </w:r>
    </w:p>
    <w:p w14:paraId="5232475F" w14:textId="09C536E1" w:rsidR="005E6141" w:rsidRPr="005E6141" w:rsidRDefault="005E6141" w:rsidP="007E3C10">
      <w:pPr>
        <w:numPr>
          <w:ilvl w:val="0"/>
          <w:numId w:val="12"/>
        </w:numPr>
        <w:spacing w:after="0" w:line="276" w:lineRule="auto"/>
        <w:jc w:val="both"/>
      </w:pPr>
      <w:r w:rsidRPr="005E6141">
        <w:rPr>
          <w:u w:val="single"/>
        </w:rPr>
        <w:t>oświadczenie</w:t>
      </w:r>
      <w:r w:rsidRPr="005E6141">
        <w:t xml:space="preserve"> (zgodę rodziców / opiekunów prawnych na udział dziecka w konkursie międzyszkolnym).</w:t>
      </w:r>
    </w:p>
    <w:p w14:paraId="194554F1" w14:textId="6DE813EF" w:rsidR="005E6141" w:rsidRPr="005E6141" w:rsidRDefault="005E6141" w:rsidP="007E3C10">
      <w:pPr>
        <w:pStyle w:val="Akapitzlist"/>
        <w:spacing w:after="0" w:line="276" w:lineRule="auto"/>
        <w:ind w:left="360"/>
        <w:jc w:val="both"/>
      </w:pPr>
      <w:r w:rsidRPr="005E6141">
        <w:t>Dozwolone jest przesłanie zdjęć wypełnionych dokumentów na adres:</w:t>
      </w:r>
      <w:r>
        <w:t xml:space="preserve"> </w:t>
      </w:r>
      <w:hyperlink r:id="rId8" w:history="1">
        <w:r w:rsidR="00F747B6" w:rsidRPr="00874A84">
          <w:rPr>
            <w:rStyle w:val="Hipercze"/>
          </w:rPr>
          <w:t>piekneczytanieolsztyn@gmail.com</w:t>
        </w:r>
      </w:hyperlink>
      <w:r w:rsidRPr="005E6141">
        <w:t xml:space="preserve"> . </w:t>
      </w:r>
    </w:p>
    <w:p w14:paraId="2BC575D9" w14:textId="77777777" w:rsidR="004777DB" w:rsidRPr="005E6141" w:rsidRDefault="004777DB" w:rsidP="004777DB">
      <w:pPr>
        <w:spacing w:after="0" w:line="276" w:lineRule="auto"/>
        <w:jc w:val="both"/>
      </w:pPr>
    </w:p>
    <w:p w14:paraId="3B0F5653" w14:textId="77777777" w:rsidR="005E6141" w:rsidRPr="005E6141" w:rsidRDefault="005E6141" w:rsidP="005E6141">
      <w:pPr>
        <w:numPr>
          <w:ilvl w:val="0"/>
          <w:numId w:val="1"/>
        </w:numPr>
        <w:spacing w:after="0" w:line="276" w:lineRule="auto"/>
        <w:rPr>
          <w:b/>
          <w:bCs/>
        </w:rPr>
      </w:pPr>
      <w:r w:rsidRPr="005E6141">
        <w:rPr>
          <w:b/>
          <w:bCs/>
        </w:rPr>
        <w:t>Warunki oceny prezentacji zgłoszonych do Konkursu oraz wyboru zwycięskiej pracy konkursowej:</w:t>
      </w:r>
    </w:p>
    <w:p w14:paraId="566F7E8D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>Komisja Konkursowa dokona oceny prezentacji na podstawie przesłanego filmu.</w:t>
      </w:r>
    </w:p>
    <w:p w14:paraId="0E56BD3E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>Przy ocenie nadesłanych prac Komisja Konkursowa kierować się będzie następującymi kryteriami: poprawna wymowa, dykcja, tempo, płynność czytania, interpretacja artystyczna.</w:t>
      </w:r>
    </w:p>
    <w:p w14:paraId="30A6BB15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 xml:space="preserve">Organizator przewiduje dyplomy i nagrody rzeczowe dla laureatów i uczestników Konkursu. </w:t>
      </w:r>
    </w:p>
    <w:p w14:paraId="0763DA04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 xml:space="preserve">Organizator zastrzega sobie prawo do wykorzystania danych osobowych autorów nagrań </w:t>
      </w:r>
      <w:r w:rsidRPr="005E6141">
        <w:br/>
        <w:t>w związku z celami Konkursu.</w:t>
      </w:r>
    </w:p>
    <w:p w14:paraId="1CAF8693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>Prace niespełniające warunków regulaminowych nie będą brane pod uwagę w Konkursie.</w:t>
      </w:r>
    </w:p>
    <w:p w14:paraId="14CA74F2" w14:textId="3AE4F9C2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 xml:space="preserve">Decyzja Komisji Konkursowej dotycząca wskazania laureatów Konkursu będzie ostateczna. </w:t>
      </w:r>
      <w:r w:rsidR="007E3C10">
        <w:br/>
      </w:r>
      <w:r w:rsidRPr="005E6141">
        <w:t>Od wyniku Konkursu ogłoszonego przez Komisję nie przysługuje odwołanie.</w:t>
      </w:r>
    </w:p>
    <w:p w14:paraId="35F51C97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 xml:space="preserve">Organizator zastrzega sobie prawo publikacji danych autora zwycięskiej pracy w mediach, </w:t>
      </w:r>
      <w:r w:rsidRPr="005E6141">
        <w:br/>
        <w:t>a jej autor wyraża na to zgodę.</w:t>
      </w:r>
    </w:p>
    <w:p w14:paraId="17569AEF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>Nadesłanie pracy spełniającej warunki Konkursu oznacza akceptację Regulaminu.</w:t>
      </w:r>
    </w:p>
    <w:p w14:paraId="708280A3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 xml:space="preserve">Organizator Konkursu zastrzega sobie prawo wprowadzenia i zmian w przebiegu Konkursu </w:t>
      </w:r>
      <w:r w:rsidRPr="005E6141">
        <w:br/>
        <w:t>z uzasadnionych powodów.</w:t>
      </w:r>
    </w:p>
    <w:p w14:paraId="598DE7CC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 xml:space="preserve">Organizator Konkursu zastrzega sobie prawo do odwołania Konkursu w przypadku zbyt małej liczby chętnych. </w:t>
      </w:r>
    </w:p>
    <w:p w14:paraId="34025D3E" w14:textId="77777777" w:rsidR="005E6141" w:rsidRPr="005E6141" w:rsidRDefault="005E6141" w:rsidP="007E3C10">
      <w:pPr>
        <w:numPr>
          <w:ilvl w:val="0"/>
          <w:numId w:val="7"/>
        </w:numPr>
        <w:spacing w:after="0" w:line="276" w:lineRule="auto"/>
        <w:jc w:val="both"/>
      </w:pPr>
      <w:r w:rsidRPr="005E6141">
        <w:t>Sprawy dotyczące Konkursu nieuregulowane w Regulaminie rozstrzyga Organizator Konkursu.</w:t>
      </w:r>
    </w:p>
    <w:p w14:paraId="59BFEF16" w14:textId="77777777" w:rsidR="005E6141" w:rsidRPr="005E6141" w:rsidRDefault="005E6141" w:rsidP="005E6141">
      <w:pPr>
        <w:spacing w:after="0" w:line="276" w:lineRule="auto"/>
      </w:pPr>
    </w:p>
    <w:p w14:paraId="3343F77C" w14:textId="77777777" w:rsidR="005E6141" w:rsidRPr="005E6141" w:rsidRDefault="005E6141" w:rsidP="005E6141">
      <w:pPr>
        <w:numPr>
          <w:ilvl w:val="0"/>
          <w:numId w:val="1"/>
        </w:numPr>
        <w:spacing w:after="0" w:line="276" w:lineRule="auto"/>
        <w:rPr>
          <w:b/>
          <w:bCs/>
        </w:rPr>
      </w:pPr>
      <w:r w:rsidRPr="005E6141">
        <w:rPr>
          <w:b/>
          <w:bCs/>
        </w:rPr>
        <w:t>Terminy i miejsce składania prac:</w:t>
      </w:r>
    </w:p>
    <w:p w14:paraId="517A1761" w14:textId="3786EC50" w:rsidR="005E6141" w:rsidRPr="00283CF9" w:rsidRDefault="005E6141" w:rsidP="007E3C10">
      <w:pPr>
        <w:numPr>
          <w:ilvl w:val="0"/>
          <w:numId w:val="4"/>
        </w:numPr>
        <w:spacing w:after="0" w:line="276" w:lineRule="auto"/>
        <w:jc w:val="both"/>
        <w:rPr>
          <w:u w:val="single"/>
        </w:rPr>
      </w:pPr>
      <w:r w:rsidRPr="00F747B6">
        <w:rPr>
          <w:color w:val="000000" w:themeColor="text1"/>
        </w:rPr>
        <w:t xml:space="preserve">Termin przesyłania zgłoszeń do Konkursu (wraz filmami lub linkami do nich) upływa </w:t>
      </w:r>
      <w:r w:rsidRPr="00F747B6">
        <w:rPr>
          <w:color w:val="000000" w:themeColor="text1"/>
        </w:rPr>
        <w:br/>
      </w:r>
      <w:r w:rsidR="003845B9" w:rsidRPr="00283CF9">
        <w:rPr>
          <w:u w:val="single"/>
        </w:rPr>
        <w:t>27</w:t>
      </w:r>
      <w:r w:rsidR="005312D8" w:rsidRPr="00283CF9">
        <w:rPr>
          <w:u w:val="single"/>
        </w:rPr>
        <w:t xml:space="preserve"> października</w:t>
      </w:r>
      <w:r w:rsidR="00B51FA8" w:rsidRPr="00283CF9">
        <w:rPr>
          <w:u w:val="single"/>
        </w:rPr>
        <w:t xml:space="preserve"> br.</w:t>
      </w:r>
    </w:p>
    <w:p w14:paraId="53DFBB14" w14:textId="2BE54EB8" w:rsidR="005E6141" w:rsidRPr="005E6141" w:rsidRDefault="005E6141" w:rsidP="00BD0657">
      <w:pPr>
        <w:shd w:val="clear" w:color="auto" w:fill="FFFFFF"/>
        <w:jc w:val="both"/>
      </w:pPr>
      <w:r w:rsidRPr="005E6141">
        <w:t>Zgłoszenia (wraz</w:t>
      </w:r>
      <w:r w:rsidR="003B72CE">
        <w:t xml:space="preserve"> </w:t>
      </w:r>
      <w:r w:rsidRPr="005E6141">
        <w:t>z filmami lub linkami do nich) należy</w:t>
      </w:r>
      <w:r w:rsidR="003B72CE">
        <w:t xml:space="preserve"> </w:t>
      </w:r>
      <w:r w:rsidRPr="005E6141">
        <w:t xml:space="preserve">wysłać na adres: </w:t>
      </w:r>
      <w:hyperlink r:id="rId9" w:history="1">
        <w:r w:rsidR="003B72CE" w:rsidRPr="00874A84">
          <w:rPr>
            <w:rStyle w:val="Hipercze"/>
          </w:rPr>
          <w:t>piekneczytanieolsztyn@gmail.com</w:t>
        </w:r>
      </w:hyperlink>
      <w:r w:rsidRPr="005E6141">
        <w:t xml:space="preserve"> . W razie problemów z wysłaniem dużych plików można wykorzystać </w:t>
      </w:r>
      <w:hyperlink r:id="rId10" w:history="1">
        <w:r w:rsidRPr="005E6141">
          <w:rPr>
            <w:rStyle w:val="Hipercze"/>
          </w:rPr>
          <w:t>https://wetransfer.com/</w:t>
        </w:r>
      </w:hyperlink>
      <w:r w:rsidRPr="005E6141">
        <w:t xml:space="preserve"> i/lub </w:t>
      </w:r>
      <w:r w:rsidR="00651E94">
        <w:t>przesłać</w:t>
      </w:r>
      <w:r w:rsidRPr="005E6141">
        <w:t xml:space="preserve"> na podany wyżej adres e-mail. Można je również dostarczyć na trwałym nośniku osobiście lub pocztą tradycyjną na </w:t>
      </w:r>
      <w:r w:rsidR="00BD0657">
        <w:t xml:space="preserve">wybrany </w:t>
      </w:r>
      <w:r w:rsidRPr="005E6141">
        <w:t xml:space="preserve">adres: </w:t>
      </w:r>
      <w:r w:rsidR="00BD0657">
        <w:t xml:space="preserve">Szkoła Podstawowa nr 33 im. Funduszu Narodów Zjednoczonych na Rzecz Dzieci UNICEF, ul. </w:t>
      </w:r>
      <w:proofErr w:type="spellStart"/>
      <w:r w:rsidR="00BD0657">
        <w:t>Stramkowskiej</w:t>
      </w:r>
      <w:proofErr w:type="spellEnd"/>
      <w:r w:rsidR="00BD0657">
        <w:t xml:space="preserve"> 13, 10-689 Olsztyn / </w:t>
      </w:r>
      <w:r w:rsidRPr="005E6141">
        <w:t xml:space="preserve">Szkoła Podstawowa nr 6 im. K. I. Gałczyńskiego, ul. Gdyńska 17, 10-608 Olsztyn (z dopiskiem: </w:t>
      </w:r>
      <w:r w:rsidR="00DA5486">
        <w:t>Międzyszkolny Konkurs Pięknego Czytania w Języku Angielskim</w:t>
      </w:r>
      <w:r w:rsidRPr="005E6141">
        <w:t xml:space="preserve">). </w:t>
      </w:r>
    </w:p>
    <w:p w14:paraId="4918DC1C" w14:textId="5A79838B" w:rsidR="005E6141" w:rsidRPr="005E6141" w:rsidRDefault="005E6141" w:rsidP="007E3C10">
      <w:pPr>
        <w:numPr>
          <w:ilvl w:val="0"/>
          <w:numId w:val="4"/>
        </w:numPr>
        <w:spacing w:after="0" w:line="276" w:lineRule="auto"/>
        <w:jc w:val="both"/>
      </w:pPr>
      <w:r w:rsidRPr="005E6141">
        <w:t xml:space="preserve">Prace, które wpłyną po </w:t>
      </w:r>
      <w:r w:rsidR="00C331B7">
        <w:t>t</w:t>
      </w:r>
      <w:r w:rsidRPr="005E6141">
        <w:t xml:space="preserve">erminie, nie będą rozpatrywane przez Komisję Konkursową. </w:t>
      </w:r>
    </w:p>
    <w:p w14:paraId="59C102F3" w14:textId="665D8F38" w:rsidR="005E6141" w:rsidRPr="00B51FA8" w:rsidRDefault="005E6141" w:rsidP="007E3C10">
      <w:pPr>
        <w:numPr>
          <w:ilvl w:val="0"/>
          <w:numId w:val="4"/>
        </w:numPr>
        <w:spacing w:after="0" w:line="276" w:lineRule="auto"/>
        <w:jc w:val="both"/>
        <w:rPr>
          <w:color w:val="000000" w:themeColor="text1"/>
        </w:rPr>
      </w:pPr>
      <w:r w:rsidRPr="00283CF9">
        <w:t xml:space="preserve">Wyniki konsultacji Komisji Konkursowej zostaną ogłoszone </w:t>
      </w:r>
      <w:r w:rsidR="00B82982" w:rsidRPr="00283CF9">
        <w:t>do końca listop</w:t>
      </w:r>
      <w:r w:rsidR="00F747B6" w:rsidRPr="00283CF9">
        <w:t>a</w:t>
      </w:r>
      <w:r w:rsidR="00B82982" w:rsidRPr="00283CF9">
        <w:t>da br.</w:t>
      </w:r>
      <w:r w:rsidR="00F747B6" w:rsidRPr="00283CF9">
        <w:t xml:space="preserve"> </w:t>
      </w:r>
      <w:r w:rsidRPr="00283CF9">
        <w:t>na stron</w:t>
      </w:r>
      <w:r w:rsidR="00B7340F" w:rsidRPr="00283CF9">
        <w:t>ach</w:t>
      </w:r>
      <w:r w:rsidRPr="00283CF9">
        <w:t xml:space="preserve"> </w:t>
      </w:r>
      <w:r w:rsidRPr="00B51FA8">
        <w:rPr>
          <w:color w:val="000000" w:themeColor="text1"/>
        </w:rPr>
        <w:t>internetow</w:t>
      </w:r>
      <w:r w:rsidR="00B7340F" w:rsidRPr="00B51FA8">
        <w:rPr>
          <w:color w:val="000000" w:themeColor="text1"/>
        </w:rPr>
        <w:t xml:space="preserve">ych Organizatorów. </w:t>
      </w:r>
    </w:p>
    <w:p w14:paraId="5C9B09E1" w14:textId="20A2C14D" w:rsidR="005E6141" w:rsidRDefault="005E6141" w:rsidP="005E6141">
      <w:pPr>
        <w:spacing w:after="0" w:line="276" w:lineRule="auto"/>
      </w:pPr>
    </w:p>
    <w:p w14:paraId="48B32943" w14:textId="77777777" w:rsidR="005E6141" w:rsidRPr="005E6141" w:rsidRDefault="005E6141" w:rsidP="005E6141">
      <w:pPr>
        <w:numPr>
          <w:ilvl w:val="0"/>
          <w:numId w:val="1"/>
        </w:numPr>
        <w:spacing w:after="0" w:line="276" w:lineRule="auto"/>
        <w:rPr>
          <w:b/>
          <w:bCs/>
        </w:rPr>
      </w:pPr>
      <w:r w:rsidRPr="005E6141">
        <w:rPr>
          <w:b/>
          <w:bCs/>
        </w:rPr>
        <w:lastRenderedPageBreak/>
        <w:t xml:space="preserve"> Nagrody:</w:t>
      </w:r>
    </w:p>
    <w:p w14:paraId="1C42D206" w14:textId="5AAE6014" w:rsidR="005E6141" w:rsidRPr="005E6141" w:rsidRDefault="005E6141" w:rsidP="005E6141">
      <w:pPr>
        <w:numPr>
          <w:ilvl w:val="0"/>
          <w:numId w:val="5"/>
        </w:numPr>
        <w:spacing w:after="0" w:line="276" w:lineRule="auto"/>
      </w:pPr>
      <w:r w:rsidRPr="005E6141">
        <w:t xml:space="preserve">Laureaci Konkursu otrzymają dyplomy i nagrody. </w:t>
      </w:r>
      <w:bookmarkStart w:id="2" w:name="_Hlk146184162"/>
    </w:p>
    <w:bookmarkEnd w:id="2"/>
    <w:p w14:paraId="4A7FEC1F" w14:textId="77777777" w:rsidR="005E6141" w:rsidRPr="005E6141" w:rsidRDefault="005E6141" w:rsidP="005E6141">
      <w:pPr>
        <w:numPr>
          <w:ilvl w:val="0"/>
          <w:numId w:val="5"/>
        </w:numPr>
        <w:spacing w:after="0" w:line="276" w:lineRule="auto"/>
      </w:pPr>
      <w:r w:rsidRPr="005E6141">
        <w:t>Każdy uczestnik Konkursu otrzyma dyplom uczestnictwa w Konkursie.</w:t>
      </w:r>
    </w:p>
    <w:p w14:paraId="28924717" w14:textId="77777777" w:rsidR="005E6141" w:rsidRPr="005E6141" w:rsidRDefault="005E6141" w:rsidP="005E6141">
      <w:pPr>
        <w:numPr>
          <w:ilvl w:val="0"/>
          <w:numId w:val="5"/>
        </w:numPr>
        <w:spacing w:after="0" w:line="276" w:lineRule="auto"/>
      </w:pPr>
      <w:r w:rsidRPr="005E6141">
        <w:t>Nauczyciele przygotowujący uczniów do Konkursu otrzymają stosowne zaświadczenia.</w:t>
      </w:r>
    </w:p>
    <w:p w14:paraId="66BC4892" w14:textId="77777777" w:rsidR="00573CF5" w:rsidRDefault="00573CF5" w:rsidP="00AE4526">
      <w:pPr>
        <w:spacing w:after="0" w:line="276" w:lineRule="auto"/>
        <w:rPr>
          <w:b/>
          <w:u w:val="single"/>
        </w:rPr>
      </w:pPr>
    </w:p>
    <w:p w14:paraId="4164C9E6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35CB558A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37019C6C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061705F6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58C2B39B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503C3AAE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7CC418A6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3956160C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1522D545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1734F514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61E9443E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1389C367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2B13122D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29C6CDFF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1425F9E5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196110CF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018B766A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69789A68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70D68E92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14F1FD2B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265F9A57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651C1D8D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4DDC752B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7CFDFC13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7396B91A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0180C0A4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78D599F8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23916277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5F7359F7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671F9C82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75CB4AF0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078411E0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7149933C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2263784A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761DEA8B" w14:textId="77777777" w:rsidR="001A6FD1" w:rsidRDefault="001A6FD1" w:rsidP="00AE4526">
      <w:pPr>
        <w:spacing w:after="0" w:line="276" w:lineRule="auto"/>
        <w:rPr>
          <w:b/>
          <w:u w:val="single"/>
        </w:rPr>
      </w:pPr>
    </w:p>
    <w:p w14:paraId="2CAF54CC" w14:textId="7C6F88F3" w:rsidR="005E6141" w:rsidRPr="005E6141" w:rsidRDefault="005E6141" w:rsidP="00137B87">
      <w:pPr>
        <w:spacing w:after="0" w:line="276" w:lineRule="auto"/>
        <w:jc w:val="center"/>
        <w:rPr>
          <w:b/>
          <w:u w:val="single"/>
        </w:rPr>
      </w:pPr>
      <w:r w:rsidRPr="005E6141">
        <w:rPr>
          <w:b/>
          <w:u w:val="single"/>
        </w:rPr>
        <w:lastRenderedPageBreak/>
        <w:t>KARTA ZGŁOSZENIA</w:t>
      </w:r>
      <w:r w:rsidRPr="005E6141">
        <w:rPr>
          <w:b/>
          <w:u w:val="single"/>
        </w:rPr>
        <w:br/>
        <w:t xml:space="preserve"> DO MIĘDZYSZKOLNEGO KONKURSU PIĘKNEGO CZYTANIA W JĘZYKU ANGIELSKIM</w:t>
      </w:r>
    </w:p>
    <w:p w14:paraId="5D54D38D" w14:textId="44A3F05E" w:rsidR="005E6141" w:rsidRPr="005E6141" w:rsidRDefault="005E6141" w:rsidP="00137B87">
      <w:pPr>
        <w:spacing w:after="0" w:line="276" w:lineRule="auto"/>
        <w:jc w:val="center"/>
        <w:rPr>
          <w:b/>
        </w:rPr>
      </w:pPr>
      <w:r w:rsidRPr="005E6141">
        <w:rPr>
          <w:b/>
        </w:rPr>
        <w:t>202</w:t>
      </w:r>
      <w:r w:rsidR="00A61731">
        <w:rPr>
          <w:b/>
        </w:rPr>
        <w:t>3</w:t>
      </w:r>
      <w:r w:rsidRPr="005E6141">
        <w:rPr>
          <w:b/>
        </w:rPr>
        <w:t>/202</w:t>
      </w:r>
      <w:r w:rsidR="00A61731">
        <w:rPr>
          <w:b/>
        </w:rPr>
        <w:t>4</w:t>
      </w:r>
    </w:p>
    <w:p w14:paraId="1A449FF7" w14:textId="77777777" w:rsidR="005E6141" w:rsidRPr="005E6141" w:rsidRDefault="005E6141" w:rsidP="00137B87">
      <w:pPr>
        <w:spacing w:after="0" w:line="276" w:lineRule="auto"/>
        <w:jc w:val="center"/>
        <w:rPr>
          <w:b/>
          <w:u w:val="single"/>
        </w:rPr>
      </w:pPr>
    </w:p>
    <w:p w14:paraId="55B9951B" w14:textId="66128CD3" w:rsidR="005E6141" w:rsidRDefault="005E6141" w:rsidP="00137B87">
      <w:pPr>
        <w:spacing w:after="0" w:line="276" w:lineRule="auto"/>
        <w:jc w:val="center"/>
        <w:rPr>
          <w:b/>
        </w:rPr>
      </w:pPr>
      <w:r w:rsidRPr="005E6141">
        <w:rPr>
          <w:b/>
        </w:rPr>
        <w:t>ORGANIZATORZY:</w:t>
      </w:r>
    </w:p>
    <w:p w14:paraId="4B9A067F" w14:textId="3B37E29A" w:rsidR="005E6141" w:rsidRPr="005E6141" w:rsidRDefault="002E4A15" w:rsidP="00137B87">
      <w:pPr>
        <w:spacing w:after="0" w:line="276" w:lineRule="auto"/>
        <w:jc w:val="center"/>
        <w:rPr>
          <w:b/>
        </w:rPr>
      </w:pPr>
      <w:r w:rsidRPr="005E6141">
        <w:rPr>
          <w:b/>
        </w:rPr>
        <w:t xml:space="preserve">SZKOŁA PODSTAWOWA NR </w:t>
      </w:r>
      <w:r>
        <w:rPr>
          <w:b/>
        </w:rPr>
        <w:t>33</w:t>
      </w:r>
      <w:r w:rsidRPr="005E6141">
        <w:rPr>
          <w:b/>
        </w:rPr>
        <w:t xml:space="preserve"> </w:t>
      </w:r>
      <w:r>
        <w:rPr>
          <w:b/>
        </w:rPr>
        <w:t>W OLSZTYNIE</w:t>
      </w:r>
      <w:r w:rsidR="002E2A42">
        <w:rPr>
          <w:b/>
        </w:rPr>
        <w:t xml:space="preserve">, </w:t>
      </w:r>
      <w:r w:rsidR="005E6141" w:rsidRPr="005E6141">
        <w:rPr>
          <w:b/>
        </w:rPr>
        <w:t>SZKOŁA PODSTAWOWA NR 6</w:t>
      </w:r>
      <w:r>
        <w:rPr>
          <w:b/>
        </w:rPr>
        <w:t xml:space="preserve"> W OLSZTYNIE</w:t>
      </w:r>
      <w:r w:rsidR="002E2A42">
        <w:rPr>
          <w:b/>
        </w:rPr>
        <w:t>,</w:t>
      </w:r>
      <w:r>
        <w:rPr>
          <w:b/>
        </w:rPr>
        <w:t xml:space="preserve"> </w:t>
      </w:r>
    </w:p>
    <w:p w14:paraId="464E3A58" w14:textId="35D5719D" w:rsidR="00137B87" w:rsidRPr="005E6141" w:rsidRDefault="005E6141" w:rsidP="00137B87">
      <w:pPr>
        <w:spacing w:after="0" w:line="276" w:lineRule="auto"/>
        <w:jc w:val="center"/>
        <w:rPr>
          <w:b/>
        </w:rPr>
      </w:pPr>
      <w:r w:rsidRPr="005E6141">
        <w:rPr>
          <w:b/>
        </w:rPr>
        <w:t>EUROPE DIRECT OLSZTYN</w:t>
      </w:r>
      <w:r w:rsidR="002E2A42">
        <w:rPr>
          <w:b/>
        </w:rPr>
        <w:t xml:space="preserve">, </w:t>
      </w:r>
      <w:r w:rsidR="00137B87">
        <w:rPr>
          <w:b/>
        </w:rPr>
        <w:t>WARMIŃSKO-MAZURSKA IZBA ROLNICZA</w:t>
      </w:r>
    </w:p>
    <w:p w14:paraId="3FF97F6E" w14:textId="77777777" w:rsidR="005E6141" w:rsidRPr="005E6141" w:rsidRDefault="005E6141" w:rsidP="005E6141">
      <w:pPr>
        <w:spacing w:after="0" w:line="276" w:lineRule="auto"/>
        <w:rPr>
          <w:b/>
        </w:rPr>
      </w:pPr>
    </w:p>
    <w:p w14:paraId="619A6C83" w14:textId="77777777" w:rsidR="005E6141" w:rsidRPr="005E6141" w:rsidRDefault="005E6141" w:rsidP="00137B87">
      <w:pPr>
        <w:spacing w:after="0" w:line="480" w:lineRule="auto"/>
      </w:pPr>
      <w:r w:rsidRPr="005E6141">
        <w:t>NAZWA I ADRES SZKOŁY ZGŁASZAJĄCEJ:</w:t>
      </w:r>
    </w:p>
    <w:p w14:paraId="7C41B75A" w14:textId="463AD930" w:rsidR="005E6141" w:rsidRDefault="005E6141" w:rsidP="00137B87">
      <w:pPr>
        <w:spacing w:after="0" w:line="480" w:lineRule="auto"/>
      </w:pPr>
      <w:r w:rsidRPr="005E614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3E8C4" w14:textId="77777777" w:rsidR="005E6141" w:rsidRPr="005E6141" w:rsidRDefault="005E6141" w:rsidP="00137B87">
      <w:pPr>
        <w:spacing w:after="0" w:line="480" w:lineRule="auto"/>
      </w:pPr>
      <w:r w:rsidRPr="005E6141">
        <w:t>TELEFON DO SZKOŁY:</w:t>
      </w:r>
    </w:p>
    <w:p w14:paraId="7CA55E6C" w14:textId="3EF1AB4D" w:rsidR="005E6141" w:rsidRPr="005E6141" w:rsidRDefault="005E6141" w:rsidP="00137B87">
      <w:pPr>
        <w:spacing w:after="0" w:line="480" w:lineRule="auto"/>
      </w:pPr>
      <w:r w:rsidRPr="005E6141">
        <w:t>………………………………………………………………………………………………………………</w:t>
      </w:r>
      <w:r w:rsidR="002E2A42">
        <w:t>…………………………………………..</w:t>
      </w:r>
    </w:p>
    <w:p w14:paraId="6F24506A" w14:textId="77777777" w:rsidR="005E6141" w:rsidRPr="005E6141" w:rsidRDefault="005E6141" w:rsidP="00137B87">
      <w:pPr>
        <w:spacing w:after="0" w:line="480" w:lineRule="auto"/>
      </w:pPr>
      <w:r w:rsidRPr="005E6141">
        <w:t>IMIĘ I NAZWISKO UCZESTNIKA/UCZESTNIKÓW ORAZ KLASA:</w:t>
      </w:r>
    </w:p>
    <w:p w14:paraId="5F2DF269" w14:textId="02F08467" w:rsidR="005E6141" w:rsidRPr="005E6141" w:rsidRDefault="005E6141" w:rsidP="00137B87">
      <w:pPr>
        <w:spacing w:after="0" w:line="480" w:lineRule="auto"/>
      </w:pPr>
      <w:r w:rsidRPr="005E614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98263" w14:textId="77777777" w:rsidR="005E6141" w:rsidRPr="005E6141" w:rsidRDefault="005E6141" w:rsidP="00137B87">
      <w:pPr>
        <w:spacing w:after="0" w:line="480" w:lineRule="auto"/>
      </w:pPr>
      <w:r w:rsidRPr="005E6141">
        <w:t>NAUCZYCIEL – OPIEKUN:</w:t>
      </w:r>
    </w:p>
    <w:p w14:paraId="67CBB414" w14:textId="4B9BB01C" w:rsidR="005E6141" w:rsidRPr="005E6141" w:rsidRDefault="005E6141" w:rsidP="00137B87">
      <w:pPr>
        <w:spacing w:after="0" w:line="480" w:lineRule="auto"/>
      </w:pPr>
      <w:r w:rsidRPr="005E6141">
        <w:t>…………………………………………………………………………………………………………………</w:t>
      </w:r>
      <w:r w:rsidR="002E2A42">
        <w:t>…………………………………………</w:t>
      </w:r>
    </w:p>
    <w:p w14:paraId="0CC8523D" w14:textId="77777777" w:rsidR="005E6141" w:rsidRPr="005E6141" w:rsidRDefault="005E6141" w:rsidP="00137B87">
      <w:pPr>
        <w:spacing w:after="0" w:line="480" w:lineRule="auto"/>
      </w:pPr>
      <w:r w:rsidRPr="005E6141">
        <w:t>TELEFON KONTAKTOWY:</w:t>
      </w:r>
    </w:p>
    <w:p w14:paraId="7C07AD79" w14:textId="0299DF66" w:rsidR="005E6141" w:rsidRPr="005E6141" w:rsidRDefault="005E6141" w:rsidP="00137B87">
      <w:pPr>
        <w:spacing w:after="0" w:line="480" w:lineRule="auto"/>
      </w:pPr>
      <w:r w:rsidRPr="005E6141">
        <w:t>………………………………………………………………………………………………………………</w:t>
      </w:r>
      <w:r w:rsidR="002E2A42">
        <w:t>…………………………………………….</w:t>
      </w:r>
    </w:p>
    <w:p w14:paraId="4D96E774" w14:textId="4C5C6636" w:rsidR="005E6141" w:rsidRDefault="005E6141" w:rsidP="001A6FD1">
      <w:pPr>
        <w:spacing w:after="0" w:line="240" w:lineRule="auto"/>
        <w:jc w:val="both"/>
      </w:pPr>
      <w:r w:rsidRPr="005E6141">
        <w:t>IMI</w:t>
      </w:r>
      <w:r w:rsidR="001A6FD1">
        <w:t>ONA</w:t>
      </w:r>
      <w:r w:rsidRPr="005E6141">
        <w:t xml:space="preserve"> I NAZW</w:t>
      </w:r>
      <w:r w:rsidR="001A6FD1">
        <w:t>I</w:t>
      </w:r>
      <w:r w:rsidRPr="005E6141">
        <w:t>SK</w:t>
      </w:r>
      <w:r w:rsidR="001A6FD1">
        <w:t>A</w:t>
      </w:r>
      <w:r w:rsidRPr="005E6141">
        <w:t xml:space="preserve"> NAUCZYCIEL</w:t>
      </w:r>
      <w:r w:rsidR="001A6FD1">
        <w:t>I</w:t>
      </w:r>
      <w:r w:rsidRPr="005E6141">
        <w:t xml:space="preserve"> PRZYGOTOWUJĄCYCH UCZNIÓW DO KONKURSU W CELU WYDANIA STOSOWNYCH ZAŚWIADCZEŃ:</w:t>
      </w:r>
    </w:p>
    <w:p w14:paraId="236FF699" w14:textId="77777777" w:rsidR="001A6FD1" w:rsidRPr="005E6141" w:rsidRDefault="001A6FD1" w:rsidP="001A6FD1">
      <w:pPr>
        <w:spacing w:after="0" w:line="240" w:lineRule="auto"/>
        <w:jc w:val="both"/>
      </w:pPr>
    </w:p>
    <w:p w14:paraId="313A2795" w14:textId="6F6A5A66" w:rsidR="005E6141" w:rsidRPr="005E6141" w:rsidRDefault="005E6141" w:rsidP="00137B87">
      <w:pPr>
        <w:spacing w:after="0" w:line="480" w:lineRule="auto"/>
      </w:pPr>
      <w:r w:rsidRPr="005E6141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7B87">
        <w:t>…………………………………………………………………………………….</w:t>
      </w:r>
    </w:p>
    <w:p w14:paraId="74F7B34E" w14:textId="1E7C6E15" w:rsidR="00137B87" w:rsidRDefault="00137B87" w:rsidP="005E6141">
      <w:pPr>
        <w:spacing w:after="0" w:line="276" w:lineRule="auto"/>
      </w:pPr>
    </w:p>
    <w:p w14:paraId="2697CD29" w14:textId="77777777" w:rsidR="00FF437D" w:rsidRDefault="00FF437D" w:rsidP="005E6141">
      <w:pPr>
        <w:spacing w:after="0" w:line="276" w:lineRule="auto"/>
      </w:pPr>
    </w:p>
    <w:p w14:paraId="3A079820" w14:textId="7EEA136A" w:rsidR="005E6141" w:rsidRPr="005E6141" w:rsidRDefault="005E6141" w:rsidP="00137B87">
      <w:pPr>
        <w:spacing w:after="0" w:line="276" w:lineRule="auto"/>
        <w:jc w:val="right"/>
      </w:pPr>
      <w:r w:rsidRPr="005E6141">
        <w:t>PODPIS NAUCZYCIELA PROWADZĄCEGO</w:t>
      </w:r>
    </w:p>
    <w:p w14:paraId="0FEB56EB" w14:textId="77777777" w:rsidR="00FF437D" w:rsidRDefault="00FF437D" w:rsidP="00137B87">
      <w:pPr>
        <w:spacing w:after="0" w:line="276" w:lineRule="auto"/>
        <w:jc w:val="center"/>
        <w:rPr>
          <w:b/>
          <w:bCs/>
        </w:rPr>
      </w:pPr>
    </w:p>
    <w:p w14:paraId="7DB18CA8" w14:textId="77777777" w:rsidR="00B229AB" w:rsidRDefault="00B229AB" w:rsidP="00137B87">
      <w:pPr>
        <w:spacing w:after="0" w:line="276" w:lineRule="auto"/>
        <w:jc w:val="center"/>
        <w:rPr>
          <w:b/>
          <w:bCs/>
        </w:rPr>
      </w:pPr>
    </w:p>
    <w:p w14:paraId="5EBA3C61" w14:textId="28A653D8" w:rsidR="005E6141" w:rsidRPr="005E6141" w:rsidRDefault="005E6141" w:rsidP="00137B87">
      <w:pPr>
        <w:spacing w:after="0" w:line="276" w:lineRule="auto"/>
        <w:jc w:val="center"/>
        <w:rPr>
          <w:b/>
          <w:bCs/>
        </w:rPr>
      </w:pPr>
      <w:r w:rsidRPr="005E6141">
        <w:rPr>
          <w:b/>
          <w:bCs/>
        </w:rPr>
        <w:lastRenderedPageBreak/>
        <w:t>OŚWIADCZENIE</w:t>
      </w:r>
    </w:p>
    <w:p w14:paraId="29AB3EAA" w14:textId="77777777" w:rsidR="005E6141" w:rsidRPr="005E6141" w:rsidRDefault="005E6141" w:rsidP="005E6141">
      <w:pPr>
        <w:spacing w:after="0" w:line="276" w:lineRule="auto"/>
      </w:pPr>
    </w:p>
    <w:p w14:paraId="2004D934" w14:textId="6BAA39EB" w:rsidR="007E3C10" w:rsidRPr="005E6141" w:rsidRDefault="005E6141" w:rsidP="007E3C10">
      <w:pPr>
        <w:spacing w:after="0" w:line="276" w:lineRule="auto"/>
        <w:jc w:val="both"/>
      </w:pPr>
      <w:r w:rsidRPr="005E6141">
        <w:t xml:space="preserve">Zgoda rodziców (opiekunów prawnych) na udział dziecka w Międzyszkolnym Konkursie Pięknego Czytania w Języku Angielskim w organizowanym przez </w:t>
      </w:r>
      <w:r w:rsidR="002E4A15">
        <w:t xml:space="preserve">Szkołę Podstawową nr 33 im. Funduszu Narodów Zjednoczonych na Rzecz Dzieci UNICEF w Olsztynie, </w:t>
      </w:r>
      <w:r w:rsidRPr="005E6141">
        <w:t xml:space="preserve">Szkołę Podstawową nr 6 im. Konstantego Ildefonsa Gałczyńskiego w Olsztynie i </w:t>
      </w:r>
      <w:r w:rsidR="007E3C10" w:rsidRPr="005E6141">
        <w:t>EUROPE DIRECT Olsztyn</w:t>
      </w:r>
      <w:r w:rsidR="007E3C10">
        <w:t xml:space="preserve"> oraz Warmińsko-Mazursk</w:t>
      </w:r>
      <w:r w:rsidR="00E83610">
        <w:t>ą</w:t>
      </w:r>
      <w:r w:rsidR="007E3C10">
        <w:t xml:space="preserve"> Izb</w:t>
      </w:r>
      <w:r w:rsidR="00E83610">
        <w:t>ę</w:t>
      </w:r>
      <w:r w:rsidR="007E3C10">
        <w:t xml:space="preserve"> Rolnicz</w:t>
      </w:r>
      <w:r w:rsidR="00E83610">
        <w:t>ą</w:t>
      </w:r>
      <w:r w:rsidR="007E3C10">
        <w:t>.</w:t>
      </w:r>
    </w:p>
    <w:p w14:paraId="0C2050D7" w14:textId="77777777" w:rsidR="005E6141" w:rsidRPr="005E6141" w:rsidRDefault="005E6141" w:rsidP="005E6141">
      <w:pPr>
        <w:spacing w:after="0" w:line="276" w:lineRule="auto"/>
      </w:pPr>
    </w:p>
    <w:p w14:paraId="4EC9F12A" w14:textId="77777777" w:rsidR="005E6141" w:rsidRPr="005E6141" w:rsidRDefault="005E6141" w:rsidP="005E6141">
      <w:pPr>
        <w:spacing w:after="0" w:line="276" w:lineRule="auto"/>
      </w:pPr>
      <w:r w:rsidRPr="005E6141">
        <w:t>I. Wyrażam zgodę na udział mojego dziecka</w:t>
      </w:r>
    </w:p>
    <w:p w14:paraId="3435C6C7" w14:textId="77777777" w:rsidR="005E6141" w:rsidRPr="005E6141" w:rsidRDefault="005E6141" w:rsidP="005E6141">
      <w:pPr>
        <w:spacing w:after="0" w:line="276" w:lineRule="auto"/>
      </w:pPr>
    </w:p>
    <w:p w14:paraId="0E179710" w14:textId="4BA0B52D" w:rsidR="005E6141" w:rsidRPr="005E6141" w:rsidRDefault="005E6141" w:rsidP="005E6141">
      <w:pPr>
        <w:spacing w:after="0" w:line="276" w:lineRule="auto"/>
      </w:pPr>
      <w:r w:rsidRPr="005E6141">
        <w:t>.............................................................</w:t>
      </w:r>
      <w:r w:rsidR="00586FAF">
        <w:t>..........</w:t>
      </w:r>
      <w:r w:rsidRPr="005E6141">
        <w:t>.........................................................................................…</w:t>
      </w:r>
    </w:p>
    <w:p w14:paraId="3A0B0154" w14:textId="77777777" w:rsidR="005E6141" w:rsidRPr="005E6141" w:rsidRDefault="005E6141" w:rsidP="005E6141">
      <w:pPr>
        <w:spacing w:after="0" w:line="276" w:lineRule="auto"/>
      </w:pPr>
    </w:p>
    <w:p w14:paraId="533EB60D" w14:textId="77777777" w:rsidR="005E6141" w:rsidRPr="005E6141" w:rsidRDefault="005E6141" w:rsidP="005E6141">
      <w:pPr>
        <w:spacing w:after="0" w:line="276" w:lineRule="auto"/>
      </w:pPr>
      <w:r w:rsidRPr="005E6141">
        <w:t xml:space="preserve"> (imię i nazwisko, adres)</w:t>
      </w:r>
    </w:p>
    <w:p w14:paraId="27DAF5F4" w14:textId="77777777" w:rsidR="005E6141" w:rsidRPr="005E6141" w:rsidRDefault="005E6141" w:rsidP="005E6141">
      <w:pPr>
        <w:spacing w:after="0" w:line="276" w:lineRule="auto"/>
      </w:pPr>
    </w:p>
    <w:p w14:paraId="161A5454" w14:textId="7466AB95" w:rsidR="005E6141" w:rsidRPr="005E6141" w:rsidRDefault="005E6141" w:rsidP="005E6141">
      <w:pPr>
        <w:spacing w:after="0" w:line="276" w:lineRule="auto"/>
      </w:pPr>
      <w:r w:rsidRPr="005E6141">
        <w:t>...............................................................</w:t>
      </w:r>
      <w:r w:rsidR="00586FAF">
        <w:t>..........</w:t>
      </w:r>
      <w:r w:rsidRPr="005E6141">
        <w:t>..........................................................................................</w:t>
      </w:r>
    </w:p>
    <w:p w14:paraId="0B21E752" w14:textId="77777777" w:rsidR="005E6141" w:rsidRPr="005E6141" w:rsidRDefault="005E6141" w:rsidP="005E6141">
      <w:pPr>
        <w:spacing w:after="0" w:line="276" w:lineRule="auto"/>
      </w:pPr>
      <w:r w:rsidRPr="005E6141">
        <w:t>(wiek, nazwa i adres szkoły )</w:t>
      </w:r>
    </w:p>
    <w:p w14:paraId="47ED9E59" w14:textId="77777777" w:rsidR="005E6141" w:rsidRPr="005E6141" w:rsidRDefault="005E6141" w:rsidP="005E6141">
      <w:pPr>
        <w:spacing w:after="0" w:line="276" w:lineRule="auto"/>
      </w:pPr>
    </w:p>
    <w:p w14:paraId="01E0961A" w14:textId="77777777" w:rsidR="005E6141" w:rsidRPr="005E6141" w:rsidRDefault="005E6141" w:rsidP="005E6141">
      <w:pPr>
        <w:spacing w:after="0" w:line="276" w:lineRule="auto"/>
      </w:pPr>
      <w:r w:rsidRPr="005E6141">
        <w:t>w Międzyszkolnym Konkursie Pięknego Czytania w Języku Angielskim.</w:t>
      </w:r>
    </w:p>
    <w:p w14:paraId="1FEB07CA" w14:textId="77777777" w:rsidR="005E6141" w:rsidRPr="005E6141" w:rsidRDefault="005E6141" w:rsidP="005E6141">
      <w:pPr>
        <w:spacing w:after="0" w:line="276" w:lineRule="auto"/>
      </w:pPr>
    </w:p>
    <w:p w14:paraId="16968789" w14:textId="77777777" w:rsidR="005E6141" w:rsidRPr="005E6141" w:rsidRDefault="005E6141" w:rsidP="007E3C10">
      <w:pPr>
        <w:spacing w:after="0" w:line="276" w:lineRule="auto"/>
        <w:jc w:val="both"/>
      </w:pPr>
      <w:r w:rsidRPr="005E6141">
        <w:t>I. Wyrażam zgodę na przetwarzanie przez organizatorów konkursu danych osobowych mojego dziecka, tj.: imienia, nazwiska, klasy, szkoły w celu uczestnictwa w konkursie.</w:t>
      </w:r>
    </w:p>
    <w:p w14:paraId="27DA5143" w14:textId="2B813261" w:rsidR="005E6141" w:rsidRPr="005E6141" w:rsidRDefault="005E6141" w:rsidP="007E3C10">
      <w:pPr>
        <w:spacing w:after="0" w:line="276" w:lineRule="auto"/>
        <w:jc w:val="both"/>
      </w:pPr>
      <w:r w:rsidRPr="005E6141">
        <w:t xml:space="preserve">II. Wyrażam zgodę na zamieszczenie przez organizatorów wizerunku mojego dziecka utrwalonego podczas rozstrzygnięcia konkursu, którego było uczestnikiem, na stronach internetowych i profilach </w:t>
      </w:r>
      <w:r w:rsidRPr="005E6141">
        <w:br/>
        <w:t>w portalach społecznościowych (Facebook) organizator</w:t>
      </w:r>
      <w:r w:rsidR="00CE5C06">
        <w:t>ów</w:t>
      </w:r>
      <w:r w:rsidRPr="005E6141">
        <w:t xml:space="preserve"> konkursu.</w:t>
      </w:r>
    </w:p>
    <w:p w14:paraId="7D6C3D8B" w14:textId="77777777" w:rsidR="005E6141" w:rsidRPr="005E6141" w:rsidRDefault="005E6141" w:rsidP="007E3C10">
      <w:pPr>
        <w:spacing w:after="0" w:line="276" w:lineRule="auto"/>
        <w:jc w:val="both"/>
      </w:pPr>
    </w:p>
    <w:p w14:paraId="3C820544" w14:textId="77777777" w:rsidR="005E6141" w:rsidRPr="005E6141" w:rsidRDefault="005E6141" w:rsidP="007E3C10">
      <w:pPr>
        <w:spacing w:after="0" w:line="276" w:lineRule="auto"/>
        <w:jc w:val="both"/>
      </w:pPr>
      <w:r w:rsidRPr="005E6141">
        <w:t xml:space="preserve">Zgodnie z obowiązkiem wynikającym z art. 13 Rozporządzenia Parlamentu Europejskiego i Rady (UE) 2016/679 w sprawie ochrony osób fizycznych w związku z przetwarzaniem danych osobowych </w:t>
      </w:r>
      <w:r w:rsidRPr="005E6141">
        <w:br/>
        <w:t>i w sprawie swobodnego przepływu takich danych oraz uchylenia dyrektywy 95/46/WE (ogólne rozporządzenie o ochronie danych) (Dz. Urz. UE. L 119.1 z dnia 04.05.2016 r.), zostałem/</w:t>
      </w:r>
      <w:proofErr w:type="spellStart"/>
      <w:r w:rsidRPr="005E6141">
        <w:t>am</w:t>
      </w:r>
      <w:proofErr w:type="spellEnd"/>
      <w:r w:rsidRPr="005E6141">
        <w:t xml:space="preserve"> poinformowany/a, że:</w:t>
      </w:r>
    </w:p>
    <w:p w14:paraId="6310E0A3" w14:textId="77777777" w:rsidR="005E6141" w:rsidRPr="005E6141" w:rsidRDefault="005E6141" w:rsidP="007E3C10">
      <w:pPr>
        <w:spacing w:after="0" w:line="276" w:lineRule="auto"/>
        <w:jc w:val="both"/>
      </w:pPr>
      <w:r w:rsidRPr="005E6141">
        <w:t xml:space="preserve">1) </w:t>
      </w:r>
      <w:r w:rsidRPr="00070FFC">
        <w:rPr>
          <w:b/>
          <w:bCs/>
        </w:rPr>
        <w:t>A</w:t>
      </w:r>
      <w:r w:rsidRPr="005E6141">
        <w:rPr>
          <w:b/>
          <w:bCs/>
        </w:rPr>
        <w:t>dministratorem danych</w:t>
      </w:r>
      <w:r w:rsidRPr="005E6141">
        <w:t xml:space="preserve"> mojego dziecka i moich jest:</w:t>
      </w:r>
    </w:p>
    <w:p w14:paraId="1986AC60" w14:textId="77777777" w:rsidR="005E6141" w:rsidRPr="005E6141" w:rsidRDefault="005E6141" w:rsidP="007E3C10">
      <w:pPr>
        <w:spacing w:after="0" w:line="276" w:lineRule="auto"/>
        <w:jc w:val="both"/>
      </w:pPr>
      <w:r w:rsidRPr="005E6141">
        <w:rPr>
          <w:i/>
          <w:iCs/>
        </w:rPr>
        <w:t>Szkoła Podstawowa nr 6 im. Konstantego Ildefonsa Gałczyńskiego</w:t>
      </w:r>
      <w:r w:rsidRPr="005E6141">
        <w:t xml:space="preserve"> w Olsztynie, reprezentowana </w:t>
      </w:r>
      <w:r w:rsidRPr="005E6141">
        <w:br/>
        <w:t xml:space="preserve">przez  </w:t>
      </w:r>
      <w:r w:rsidRPr="005E6141">
        <w:rPr>
          <w:i/>
          <w:iCs/>
        </w:rPr>
        <w:t>Dyrektora.</w:t>
      </w:r>
    </w:p>
    <w:p w14:paraId="5E8FAC93" w14:textId="77777777" w:rsidR="005E6141" w:rsidRPr="005E6141" w:rsidRDefault="005E6141" w:rsidP="007E3C10">
      <w:pPr>
        <w:spacing w:after="0" w:line="276" w:lineRule="auto"/>
        <w:jc w:val="both"/>
      </w:pPr>
      <w:r w:rsidRPr="005E6141">
        <w:t>2)</w:t>
      </w:r>
      <w:r w:rsidRPr="005E6141">
        <w:rPr>
          <w:b/>
          <w:bCs/>
        </w:rPr>
        <w:t xml:space="preserve"> Kontakt z Administratorem</w:t>
      </w:r>
      <w:r w:rsidRPr="005E6141">
        <w:t xml:space="preserve"> jest możliwy pod adresem: </w:t>
      </w:r>
      <w:r w:rsidRPr="005E6141">
        <w:rPr>
          <w:i/>
          <w:iCs/>
        </w:rPr>
        <w:t xml:space="preserve">ul. Gdyńska 17, 10-608 Olsztyn </w:t>
      </w:r>
      <w:r w:rsidRPr="005E6141">
        <w:rPr>
          <w:i/>
          <w:iCs/>
        </w:rPr>
        <w:br/>
      </w:r>
      <w:r w:rsidRPr="005E6141">
        <w:t xml:space="preserve">oraz pod numerem telefonu </w:t>
      </w:r>
      <w:r w:rsidRPr="005E6141">
        <w:rPr>
          <w:i/>
          <w:iCs/>
        </w:rPr>
        <w:t>(089)542 64 29</w:t>
      </w:r>
      <w:r w:rsidRPr="005E6141">
        <w:t>, a także za pośrednictwem poczty elektronicznej na adres: sp_6@o2.pl.</w:t>
      </w:r>
    </w:p>
    <w:p w14:paraId="48DC6B1A" w14:textId="77777777" w:rsidR="005E6141" w:rsidRPr="005E6141" w:rsidRDefault="005E6141" w:rsidP="007E3C10">
      <w:pPr>
        <w:spacing w:after="0" w:line="276" w:lineRule="auto"/>
        <w:jc w:val="both"/>
      </w:pPr>
      <w:r w:rsidRPr="005E6141">
        <w:t xml:space="preserve">3) </w:t>
      </w:r>
      <w:r w:rsidRPr="005E6141">
        <w:rPr>
          <w:b/>
          <w:bCs/>
        </w:rPr>
        <w:t>Inspektorem danych osobowych</w:t>
      </w:r>
      <w:r w:rsidRPr="005E6141">
        <w:t xml:space="preserve"> jest: Magdalena Pawłowska., kontakt możliwy jest za pomocą poczty elektronicznej na adres mailowy iod_sp_6@o2.pl.</w:t>
      </w:r>
    </w:p>
    <w:p w14:paraId="4B05AD45" w14:textId="232E0CAC" w:rsidR="005E6141" w:rsidRPr="005E6141" w:rsidRDefault="005E6141" w:rsidP="007E3C10">
      <w:pPr>
        <w:spacing w:after="0" w:line="276" w:lineRule="auto"/>
        <w:jc w:val="both"/>
      </w:pPr>
      <w:r w:rsidRPr="005E6141">
        <w:t xml:space="preserve">4) </w:t>
      </w:r>
      <w:r w:rsidRPr="005E6141">
        <w:rPr>
          <w:b/>
          <w:bCs/>
        </w:rPr>
        <w:t>Podstawą prawną przetwarzania danych jest:</w:t>
      </w:r>
      <w:r w:rsidRPr="005E6141">
        <w:t xml:space="preserve"> art. 6 ust. 1 lit. a RODO  na podstawie mojej zgody </w:t>
      </w:r>
      <w:r w:rsidR="007E3C10">
        <w:br/>
      </w:r>
      <w:r w:rsidRPr="005E6141">
        <w:t xml:space="preserve">w celu uczestnictwa mojego dziecka w konkursie oraz w kreowania pozytywnego wizerunku Administratora oraz art. 108 a ustawy  z dnia 14 grudnia 2016 r – Prawo oświatowe w zakresie </w:t>
      </w:r>
      <w:r w:rsidRPr="005E6141">
        <w:lastRenderedPageBreak/>
        <w:t xml:space="preserve">rejestracji obrazu przy zastosowaniu monitoringu wizyjnego - kamery umieszczone na zewnątrz </w:t>
      </w:r>
      <w:r w:rsidRPr="005E6141">
        <w:br/>
        <w:t>oraz wewnątrz budynku w celu zapewnienia bezpieczeństwa uczniów oraz ochrony mienia.</w:t>
      </w:r>
    </w:p>
    <w:p w14:paraId="33D50E54" w14:textId="77777777" w:rsidR="005E6141" w:rsidRPr="005E6141" w:rsidRDefault="005E6141" w:rsidP="007E3C10">
      <w:pPr>
        <w:spacing w:after="0" w:line="276" w:lineRule="auto"/>
        <w:jc w:val="both"/>
      </w:pPr>
      <w:r w:rsidRPr="005E6141">
        <w:t>5)</w:t>
      </w:r>
      <w:r w:rsidRPr="005E6141">
        <w:rPr>
          <w:b/>
          <w:bCs/>
        </w:rPr>
        <w:t xml:space="preserve"> Odbiorcami danych będą </w:t>
      </w:r>
      <w:r w:rsidRPr="005E6141">
        <w:t>wyłącznie podmioty upoważnione.</w:t>
      </w:r>
    </w:p>
    <w:p w14:paraId="0F937353" w14:textId="381EFBA2" w:rsidR="005E6141" w:rsidRPr="005E6141" w:rsidRDefault="005E6141" w:rsidP="007E3C10">
      <w:pPr>
        <w:spacing w:after="0" w:line="276" w:lineRule="auto"/>
        <w:jc w:val="both"/>
      </w:pPr>
      <w:r w:rsidRPr="005E6141">
        <w:t>6)</w:t>
      </w:r>
      <w:r w:rsidR="00070FFC">
        <w:t xml:space="preserve"> </w:t>
      </w:r>
      <w:r w:rsidRPr="005E6141">
        <w:rPr>
          <w:b/>
          <w:bCs/>
        </w:rPr>
        <w:t>Dane osobowe przechowywane będą przez okres</w:t>
      </w:r>
      <w:r w:rsidRPr="005E6141">
        <w:t xml:space="preserve"> realizacji konkursu oraz jego promocji </w:t>
      </w:r>
      <w:r w:rsidRPr="005E6141">
        <w:br/>
        <w:t xml:space="preserve">na stornach internetowych i mediach społecznościowych organizatorów oraz przez okres wynikający </w:t>
      </w:r>
      <w:r w:rsidR="007E3C10">
        <w:br/>
      </w:r>
      <w:r w:rsidRPr="005E6141">
        <w:t xml:space="preserve">z przepisów prawa; dane zgromadzone w ramach monitoringu wizyjnego przechowywane będą </w:t>
      </w:r>
      <w:r w:rsidRPr="005E6141">
        <w:br/>
        <w:t>przez okres 3 miesięcy od dnia nagrania, po czym automatycznie kasowane, chyba że zapis monitoringu obejmuje zdarzenie, w związku z którym może zostać wszczęte postępowanie – wówczas dane będą przechowywane do czasu prawomocnego zakończenia postępowania.</w:t>
      </w:r>
    </w:p>
    <w:p w14:paraId="26BC0395" w14:textId="77777777" w:rsidR="005E6141" w:rsidRPr="005E6141" w:rsidRDefault="005E6141" w:rsidP="007E3C10">
      <w:pPr>
        <w:spacing w:after="0" w:line="276" w:lineRule="auto"/>
        <w:jc w:val="both"/>
      </w:pPr>
      <w:r w:rsidRPr="005E6141">
        <w:t xml:space="preserve">7) </w:t>
      </w:r>
      <w:r w:rsidRPr="005E6141">
        <w:rPr>
          <w:b/>
          <w:bCs/>
        </w:rPr>
        <w:t xml:space="preserve">Podanie  danych osobowych jest dobrowolne, </w:t>
      </w:r>
      <w:r w:rsidRPr="005E6141">
        <w:t>aczkolwiek odmowa ich podania uniemożliwia udział dziecka w konkursie.</w:t>
      </w:r>
    </w:p>
    <w:p w14:paraId="15E22919" w14:textId="77777777" w:rsidR="005E6141" w:rsidRPr="005E6141" w:rsidRDefault="005E6141" w:rsidP="007E3C10">
      <w:pPr>
        <w:spacing w:after="0" w:line="276" w:lineRule="auto"/>
        <w:jc w:val="both"/>
      </w:pPr>
      <w:r w:rsidRPr="005E6141">
        <w:t xml:space="preserve">8) </w:t>
      </w:r>
      <w:r w:rsidRPr="005E6141">
        <w:rPr>
          <w:b/>
          <w:bCs/>
        </w:rPr>
        <w:t>Przysługuje mi prawo do</w:t>
      </w:r>
      <w:r w:rsidRPr="005E6141">
        <w:t>:</w:t>
      </w:r>
    </w:p>
    <w:p w14:paraId="204F5FE1" w14:textId="77777777" w:rsidR="005E6141" w:rsidRPr="005E6141" w:rsidRDefault="005E6141" w:rsidP="007E3C10">
      <w:pPr>
        <w:spacing w:after="0" w:line="276" w:lineRule="auto"/>
        <w:jc w:val="both"/>
      </w:pPr>
      <w:r w:rsidRPr="005E6141">
        <w:t>- dostępu do danych osobowych oraz do ich sprostowania,</w:t>
      </w:r>
    </w:p>
    <w:p w14:paraId="201DEC45" w14:textId="77777777" w:rsidR="005E6141" w:rsidRPr="005E6141" w:rsidRDefault="005E6141" w:rsidP="007E3C10">
      <w:pPr>
        <w:spacing w:after="0" w:line="276" w:lineRule="auto"/>
        <w:jc w:val="both"/>
      </w:pPr>
      <w:r w:rsidRPr="005E6141">
        <w:t>- usunięcia danych lub ograniczenia przetwarzania – w przypadkach określonych w RODO,</w:t>
      </w:r>
    </w:p>
    <w:p w14:paraId="36FDC904" w14:textId="407E2C08" w:rsidR="005E6141" w:rsidRPr="005E6141" w:rsidRDefault="005E6141" w:rsidP="007E3C10">
      <w:pPr>
        <w:spacing w:after="0" w:line="276" w:lineRule="auto"/>
        <w:jc w:val="both"/>
      </w:pPr>
      <w:r w:rsidRPr="005E6141">
        <w:t xml:space="preserve">- cofnięcia zgody w dowolnym momencie bez wpływu na zgodność z prawem przetwarzania, </w:t>
      </w:r>
      <w:r w:rsidR="007E3C10">
        <w:br/>
      </w:r>
      <w:r w:rsidRPr="005E6141">
        <w:t>którego dokonano na podstawie zgody przed jej cofnięciem - w zakresie w jakim przetwarzanie danych odbywa się na podstawie zgody.</w:t>
      </w:r>
    </w:p>
    <w:p w14:paraId="41156FE7" w14:textId="77777777" w:rsidR="005E6141" w:rsidRPr="005E6141" w:rsidRDefault="005E6141" w:rsidP="007E3C10">
      <w:pPr>
        <w:spacing w:after="0" w:line="276" w:lineRule="auto"/>
        <w:jc w:val="both"/>
      </w:pPr>
      <w:r w:rsidRPr="005E6141">
        <w:t xml:space="preserve">9) Mam </w:t>
      </w:r>
      <w:r w:rsidRPr="005E6141">
        <w:rPr>
          <w:b/>
          <w:bCs/>
        </w:rPr>
        <w:t xml:space="preserve">prawo wniesienia skargi do organu nadzorczego </w:t>
      </w:r>
      <w:r w:rsidRPr="005E6141">
        <w:t>– Prezesa Urzędu Ochrony Danych Osobowych jeżeli uważam, że przetwarzanie danych osobowych dotyczących dziecka lub mnie narusza w/w rozporządzenie</w:t>
      </w:r>
    </w:p>
    <w:p w14:paraId="6E72B566" w14:textId="42C7D4D6" w:rsidR="005E6141" w:rsidRDefault="005E6141" w:rsidP="007E3C10">
      <w:pPr>
        <w:spacing w:after="0" w:line="276" w:lineRule="auto"/>
        <w:jc w:val="both"/>
      </w:pPr>
    </w:p>
    <w:p w14:paraId="073CE3E5" w14:textId="77777777" w:rsidR="00EB430B" w:rsidRPr="005E6141" w:rsidRDefault="00EB430B" w:rsidP="007E3C10">
      <w:pPr>
        <w:spacing w:after="0" w:line="276" w:lineRule="auto"/>
        <w:jc w:val="both"/>
      </w:pPr>
    </w:p>
    <w:p w14:paraId="41A60B02" w14:textId="77777777" w:rsidR="005E6141" w:rsidRPr="005E6141" w:rsidRDefault="005E6141" w:rsidP="005E6141">
      <w:pPr>
        <w:spacing w:after="0" w:line="276" w:lineRule="auto"/>
      </w:pPr>
    </w:p>
    <w:p w14:paraId="1A01166F" w14:textId="77777777" w:rsidR="005E6141" w:rsidRPr="005E6141" w:rsidRDefault="005E6141" w:rsidP="005E6141">
      <w:pPr>
        <w:spacing w:after="0" w:line="276" w:lineRule="auto"/>
      </w:pPr>
    </w:p>
    <w:p w14:paraId="36C65779" w14:textId="30DD1D64" w:rsidR="005E6141" w:rsidRPr="005E6141" w:rsidRDefault="005E6141" w:rsidP="005E6141">
      <w:pPr>
        <w:spacing w:after="0" w:line="276" w:lineRule="auto"/>
      </w:pPr>
      <w:r w:rsidRPr="005E6141">
        <w:t xml:space="preserve">................................................................                               </w:t>
      </w:r>
      <w:r w:rsidR="00137B87">
        <w:t>……………………………………………………………………</w:t>
      </w:r>
    </w:p>
    <w:p w14:paraId="72168ACE" w14:textId="77777777" w:rsidR="005E6141" w:rsidRPr="005E6141" w:rsidRDefault="005E6141" w:rsidP="005E6141">
      <w:pPr>
        <w:spacing w:after="0" w:line="276" w:lineRule="auto"/>
      </w:pPr>
    </w:p>
    <w:p w14:paraId="65D7F679" w14:textId="0885B8F3" w:rsidR="005E6141" w:rsidRPr="005E6141" w:rsidRDefault="005E6141" w:rsidP="005E6141">
      <w:pPr>
        <w:spacing w:after="0" w:line="276" w:lineRule="auto"/>
      </w:pPr>
      <w:r w:rsidRPr="005E6141">
        <w:t xml:space="preserve">  </w:t>
      </w:r>
      <w:r w:rsidR="00586FAF">
        <w:t>m</w:t>
      </w:r>
      <w:r w:rsidRPr="005E6141">
        <w:t xml:space="preserve">iejscowość i data                                  </w:t>
      </w:r>
      <w:r w:rsidR="00137B87">
        <w:tab/>
      </w:r>
      <w:r w:rsidR="00137B87">
        <w:tab/>
      </w:r>
      <w:r w:rsidRPr="005E6141">
        <w:t xml:space="preserve"> </w:t>
      </w:r>
      <w:r w:rsidRPr="005E6141">
        <w:tab/>
      </w:r>
      <w:r w:rsidR="00586FAF">
        <w:t>c</w:t>
      </w:r>
      <w:r w:rsidRPr="005E6141">
        <w:t>zytelny podpis rodzica (opiekuna prawnego)</w:t>
      </w:r>
    </w:p>
    <w:p w14:paraId="291760B1" w14:textId="0C94E39E" w:rsidR="005E6141" w:rsidRPr="005E6141" w:rsidRDefault="005E6141" w:rsidP="005E6141">
      <w:pPr>
        <w:spacing w:after="0" w:line="276" w:lineRule="auto"/>
      </w:pPr>
      <w:r w:rsidRPr="005E6141">
        <w:tab/>
      </w:r>
      <w:r w:rsidRPr="005E6141">
        <w:tab/>
      </w:r>
      <w:r w:rsidRPr="005E6141">
        <w:tab/>
      </w:r>
      <w:r w:rsidRPr="005E6141">
        <w:tab/>
      </w:r>
      <w:r w:rsidRPr="005E6141">
        <w:tab/>
      </w:r>
      <w:r w:rsidRPr="005E6141">
        <w:tab/>
      </w:r>
      <w:r w:rsidR="00137B87">
        <w:tab/>
      </w:r>
      <w:r w:rsidR="00137B87">
        <w:tab/>
      </w:r>
      <w:r w:rsidR="00137B87">
        <w:tab/>
      </w:r>
      <w:r w:rsidRPr="005E6141">
        <w:t xml:space="preserve">uczestnika konkursu      </w:t>
      </w:r>
    </w:p>
    <w:p w14:paraId="225856EF" w14:textId="77777777" w:rsidR="00BB5818" w:rsidRDefault="00BB5818" w:rsidP="005E6141">
      <w:pPr>
        <w:spacing w:after="0" w:line="276" w:lineRule="auto"/>
      </w:pPr>
    </w:p>
    <w:sectPr w:rsidR="00BB581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7E59" w14:textId="77777777" w:rsidR="00705D71" w:rsidRDefault="00705D71" w:rsidP="005E6141">
      <w:pPr>
        <w:spacing w:after="0" w:line="240" w:lineRule="auto"/>
      </w:pPr>
      <w:r>
        <w:separator/>
      </w:r>
    </w:p>
  </w:endnote>
  <w:endnote w:type="continuationSeparator" w:id="0">
    <w:p w14:paraId="7F0639E0" w14:textId="77777777" w:rsidR="00705D71" w:rsidRDefault="00705D71" w:rsidP="005E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CEBE" w14:textId="77777777" w:rsidR="00705D71" w:rsidRDefault="00705D71" w:rsidP="005E6141">
      <w:pPr>
        <w:spacing w:after="0" w:line="240" w:lineRule="auto"/>
      </w:pPr>
      <w:r>
        <w:separator/>
      </w:r>
    </w:p>
  </w:footnote>
  <w:footnote w:type="continuationSeparator" w:id="0">
    <w:p w14:paraId="31EFFCD2" w14:textId="77777777" w:rsidR="00705D71" w:rsidRDefault="00705D71" w:rsidP="005E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5"/>
      <w:gridCol w:w="2947"/>
      <w:gridCol w:w="1778"/>
      <w:gridCol w:w="3586"/>
    </w:tblGrid>
    <w:tr w:rsidR="002E2A42" w14:paraId="5665B1AE" w14:textId="77777777" w:rsidTr="002E2A42">
      <w:tc>
        <w:tcPr>
          <w:tcW w:w="2015" w:type="dxa"/>
        </w:tcPr>
        <w:p w14:paraId="1C0E7BC9" w14:textId="543A2E54" w:rsidR="005E6141" w:rsidRDefault="005E6141" w:rsidP="002E2A42">
          <w:pPr>
            <w:pStyle w:val="Nagwek"/>
            <w:ind w:left="170" w:right="177"/>
          </w:pPr>
          <w:r w:rsidRPr="005E6141">
            <w:rPr>
              <w:sz w:val="8"/>
              <w:szCs w:val="8"/>
            </w:rPr>
            <w:br/>
          </w:r>
          <w:r w:rsidR="008010C2">
            <w:rPr>
              <w:noProof/>
            </w:rPr>
            <w:drawing>
              <wp:inline distT="0" distB="0" distL="0" distR="0" wp14:anchorId="57101C17" wp14:editId="2D61828E">
                <wp:extent cx="922351" cy="856370"/>
                <wp:effectExtent l="0" t="0" r="0" b="127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38539" t="15609" r="38327" b="46187"/>
                        <a:stretch/>
                      </pic:blipFill>
                      <pic:spPr bwMode="auto">
                        <a:xfrm>
                          <a:off x="0" y="0"/>
                          <a:ext cx="948830" cy="8809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dxa"/>
        </w:tcPr>
        <w:p w14:paraId="72AF8FCE" w14:textId="17054623" w:rsidR="005E6141" w:rsidRDefault="008010C2" w:rsidP="005E6141">
          <w:pPr>
            <w:pStyle w:val="Nagwek"/>
            <w:jc w:val="center"/>
          </w:pPr>
          <w:r w:rsidRPr="005E6141">
            <w:rPr>
              <w:noProof/>
            </w:rPr>
            <w:drawing>
              <wp:inline distT="0" distB="0" distL="0" distR="0" wp14:anchorId="406072FF" wp14:editId="19F97C46">
                <wp:extent cx="1200647" cy="1089882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658" cy="11198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8" w:type="dxa"/>
        </w:tcPr>
        <w:p w14:paraId="531AFF9C" w14:textId="12833E29" w:rsidR="005E6141" w:rsidRPr="005E6141" w:rsidRDefault="008010C2" w:rsidP="005E614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FF46FE7" wp14:editId="1FDF6723">
                <wp:extent cx="948545" cy="93027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280" cy="95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2CBE1B" w14:textId="0E731157" w:rsidR="005E6141" w:rsidRDefault="005E6141" w:rsidP="005E6141">
          <w:pPr>
            <w:pStyle w:val="Nagwek"/>
            <w:jc w:val="center"/>
          </w:pPr>
        </w:p>
      </w:tc>
      <w:tc>
        <w:tcPr>
          <w:tcW w:w="3586" w:type="dxa"/>
        </w:tcPr>
        <w:p w14:paraId="5385FDC8" w14:textId="192D389E" w:rsidR="005E6141" w:rsidRDefault="005E6141" w:rsidP="008010C2">
          <w:pPr>
            <w:pStyle w:val="Nagwek"/>
            <w:ind w:left="-641" w:hanging="790"/>
            <w:jc w:val="center"/>
          </w:pPr>
          <w:r w:rsidRPr="005E6141">
            <w:rPr>
              <w:sz w:val="10"/>
              <w:szCs w:val="10"/>
            </w:rPr>
            <w:br/>
          </w:r>
          <w:r w:rsidR="008010C2">
            <w:rPr>
              <w:noProof/>
            </w:rPr>
            <w:drawing>
              <wp:inline distT="0" distB="0" distL="0" distR="0" wp14:anchorId="5E0FE90F" wp14:editId="1B384699">
                <wp:extent cx="739472" cy="752595"/>
                <wp:effectExtent l="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232" cy="78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FC5321" w14:textId="12BCA882" w:rsidR="005E6141" w:rsidRDefault="005E6141">
    <w:pPr>
      <w:pStyle w:val="Nagwek"/>
    </w:pPr>
  </w:p>
  <w:p w14:paraId="78ED8F87" w14:textId="77777777" w:rsidR="005E6141" w:rsidRDefault="005E61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AB6"/>
    <w:multiLevelType w:val="hybridMultilevel"/>
    <w:tmpl w:val="3F5ABA3C"/>
    <w:lvl w:ilvl="0" w:tplc="E94EEBEC">
      <w:start w:val="1"/>
      <w:numFmt w:val="decimal"/>
      <w:lvlText w:val="%1."/>
      <w:lvlJc w:val="left"/>
      <w:pPr>
        <w:ind w:left="460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3" w:hanging="360"/>
      </w:pPr>
    </w:lvl>
    <w:lvl w:ilvl="2" w:tplc="0415001B" w:tentative="1">
      <w:start w:val="1"/>
      <w:numFmt w:val="lowerRoman"/>
      <w:lvlText w:val="%3."/>
      <w:lvlJc w:val="right"/>
      <w:pPr>
        <w:ind w:left="5703" w:hanging="180"/>
      </w:pPr>
    </w:lvl>
    <w:lvl w:ilvl="3" w:tplc="0415000F" w:tentative="1">
      <w:start w:val="1"/>
      <w:numFmt w:val="decimal"/>
      <w:lvlText w:val="%4."/>
      <w:lvlJc w:val="left"/>
      <w:pPr>
        <w:ind w:left="6423" w:hanging="360"/>
      </w:pPr>
    </w:lvl>
    <w:lvl w:ilvl="4" w:tplc="04150019" w:tentative="1">
      <w:start w:val="1"/>
      <w:numFmt w:val="lowerLetter"/>
      <w:lvlText w:val="%5."/>
      <w:lvlJc w:val="left"/>
      <w:pPr>
        <w:ind w:left="7143" w:hanging="360"/>
      </w:pPr>
    </w:lvl>
    <w:lvl w:ilvl="5" w:tplc="0415001B" w:tentative="1">
      <w:start w:val="1"/>
      <w:numFmt w:val="lowerRoman"/>
      <w:lvlText w:val="%6."/>
      <w:lvlJc w:val="right"/>
      <w:pPr>
        <w:ind w:left="7863" w:hanging="180"/>
      </w:pPr>
    </w:lvl>
    <w:lvl w:ilvl="6" w:tplc="0415000F" w:tentative="1">
      <w:start w:val="1"/>
      <w:numFmt w:val="decimal"/>
      <w:lvlText w:val="%7."/>
      <w:lvlJc w:val="left"/>
      <w:pPr>
        <w:ind w:left="8583" w:hanging="360"/>
      </w:pPr>
    </w:lvl>
    <w:lvl w:ilvl="7" w:tplc="04150019" w:tentative="1">
      <w:start w:val="1"/>
      <w:numFmt w:val="lowerLetter"/>
      <w:lvlText w:val="%8."/>
      <w:lvlJc w:val="left"/>
      <w:pPr>
        <w:ind w:left="9303" w:hanging="360"/>
      </w:pPr>
    </w:lvl>
    <w:lvl w:ilvl="8" w:tplc="0415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1" w15:restartNumberingAfterBreak="0">
    <w:nsid w:val="18907056"/>
    <w:multiLevelType w:val="hybridMultilevel"/>
    <w:tmpl w:val="5FFC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30E7"/>
    <w:multiLevelType w:val="hybridMultilevel"/>
    <w:tmpl w:val="A3BE26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57AA1"/>
    <w:multiLevelType w:val="hybridMultilevel"/>
    <w:tmpl w:val="AE488238"/>
    <w:lvl w:ilvl="0" w:tplc="C428C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5967"/>
    <w:multiLevelType w:val="hybridMultilevel"/>
    <w:tmpl w:val="793208BC"/>
    <w:lvl w:ilvl="0" w:tplc="762E41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0742D"/>
    <w:multiLevelType w:val="hybridMultilevel"/>
    <w:tmpl w:val="B3368B5E"/>
    <w:lvl w:ilvl="0" w:tplc="87CE4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A188F"/>
    <w:multiLevelType w:val="hybridMultilevel"/>
    <w:tmpl w:val="BB24E47C"/>
    <w:lvl w:ilvl="0" w:tplc="7242C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F2CEF"/>
    <w:multiLevelType w:val="hybridMultilevel"/>
    <w:tmpl w:val="476A297E"/>
    <w:lvl w:ilvl="0" w:tplc="C62AD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A1EBE"/>
    <w:multiLevelType w:val="hybridMultilevel"/>
    <w:tmpl w:val="2D80F6D0"/>
    <w:lvl w:ilvl="0" w:tplc="51D60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BF3ED8"/>
    <w:multiLevelType w:val="hybridMultilevel"/>
    <w:tmpl w:val="27EE557C"/>
    <w:lvl w:ilvl="0" w:tplc="B48C0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45205A"/>
    <w:multiLevelType w:val="hybridMultilevel"/>
    <w:tmpl w:val="E8686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05C2C"/>
    <w:multiLevelType w:val="hybridMultilevel"/>
    <w:tmpl w:val="9EF235DA"/>
    <w:lvl w:ilvl="0" w:tplc="8588343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3C644DD"/>
    <w:multiLevelType w:val="hybridMultilevel"/>
    <w:tmpl w:val="76FE6B1E"/>
    <w:lvl w:ilvl="0" w:tplc="51D60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01D13"/>
    <w:multiLevelType w:val="hybridMultilevel"/>
    <w:tmpl w:val="90A0D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559732">
    <w:abstractNumId w:val="3"/>
  </w:num>
  <w:num w:numId="2" w16cid:durableId="155462978">
    <w:abstractNumId w:val="12"/>
  </w:num>
  <w:num w:numId="3" w16cid:durableId="2066833083">
    <w:abstractNumId w:val="1"/>
  </w:num>
  <w:num w:numId="4" w16cid:durableId="1583947122">
    <w:abstractNumId w:val="9"/>
  </w:num>
  <w:num w:numId="5" w16cid:durableId="766459708">
    <w:abstractNumId w:val="5"/>
  </w:num>
  <w:num w:numId="6" w16cid:durableId="904101494">
    <w:abstractNumId w:val="11"/>
  </w:num>
  <w:num w:numId="7" w16cid:durableId="1162503846">
    <w:abstractNumId w:val="2"/>
  </w:num>
  <w:num w:numId="8" w16cid:durableId="1873767825">
    <w:abstractNumId w:val="10"/>
  </w:num>
  <w:num w:numId="9" w16cid:durableId="556088344">
    <w:abstractNumId w:val="0"/>
  </w:num>
  <w:num w:numId="10" w16cid:durableId="355733467">
    <w:abstractNumId w:val="13"/>
  </w:num>
  <w:num w:numId="11" w16cid:durableId="537471033">
    <w:abstractNumId w:val="4"/>
  </w:num>
  <w:num w:numId="12" w16cid:durableId="1413241903">
    <w:abstractNumId w:val="6"/>
  </w:num>
  <w:num w:numId="13" w16cid:durableId="1321153104">
    <w:abstractNumId w:val="8"/>
  </w:num>
  <w:num w:numId="14" w16cid:durableId="1297183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1"/>
    <w:rsid w:val="00070FFC"/>
    <w:rsid w:val="00080D0C"/>
    <w:rsid w:val="000F4389"/>
    <w:rsid w:val="00137B87"/>
    <w:rsid w:val="001A50DA"/>
    <w:rsid w:val="001A6FD1"/>
    <w:rsid w:val="0024297B"/>
    <w:rsid w:val="00273EFC"/>
    <w:rsid w:val="00283CF9"/>
    <w:rsid w:val="00293316"/>
    <w:rsid w:val="002B23E0"/>
    <w:rsid w:val="002E2A42"/>
    <w:rsid w:val="002E4A15"/>
    <w:rsid w:val="00342DE9"/>
    <w:rsid w:val="003845B9"/>
    <w:rsid w:val="00384794"/>
    <w:rsid w:val="003A6E33"/>
    <w:rsid w:val="003B72CE"/>
    <w:rsid w:val="003D7839"/>
    <w:rsid w:val="003E7DE2"/>
    <w:rsid w:val="004234B5"/>
    <w:rsid w:val="00445D3A"/>
    <w:rsid w:val="00463CF3"/>
    <w:rsid w:val="004777DB"/>
    <w:rsid w:val="004B3F41"/>
    <w:rsid w:val="005232B3"/>
    <w:rsid w:val="005312D8"/>
    <w:rsid w:val="00542152"/>
    <w:rsid w:val="00566822"/>
    <w:rsid w:val="00573CF5"/>
    <w:rsid w:val="005855F3"/>
    <w:rsid w:val="00586FAF"/>
    <w:rsid w:val="005E6141"/>
    <w:rsid w:val="005F1225"/>
    <w:rsid w:val="00624D38"/>
    <w:rsid w:val="00651E94"/>
    <w:rsid w:val="00663E6A"/>
    <w:rsid w:val="006D4364"/>
    <w:rsid w:val="006F6657"/>
    <w:rsid w:val="00705D71"/>
    <w:rsid w:val="007808C0"/>
    <w:rsid w:val="007A2650"/>
    <w:rsid w:val="007C1E5E"/>
    <w:rsid w:val="007E3C10"/>
    <w:rsid w:val="008010C2"/>
    <w:rsid w:val="00915293"/>
    <w:rsid w:val="009D203B"/>
    <w:rsid w:val="009F61E9"/>
    <w:rsid w:val="00A55DD7"/>
    <w:rsid w:val="00A61731"/>
    <w:rsid w:val="00A651D8"/>
    <w:rsid w:val="00AE4526"/>
    <w:rsid w:val="00B04A49"/>
    <w:rsid w:val="00B229AB"/>
    <w:rsid w:val="00B50C39"/>
    <w:rsid w:val="00B51FA8"/>
    <w:rsid w:val="00B7340F"/>
    <w:rsid w:val="00B82982"/>
    <w:rsid w:val="00BA3B1C"/>
    <w:rsid w:val="00BB5818"/>
    <w:rsid w:val="00BC65A0"/>
    <w:rsid w:val="00BD0657"/>
    <w:rsid w:val="00C331B7"/>
    <w:rsid w:val="00CC1A2C"/>
    <w:rsid w:val="00CE5C06"/>
    <w:rsid w:val="00CF2262"/>
    <w:rsid w:val="00D231C8"/>
    <w:rsid w:val="00D776E8"/>
    <w:rsid w:val="00DA04C8"/>
    <w:rsid w:val="00DA49CA"/>
    <w:rsid w:val="00DA5486"/>
    <w:rsid w:val="00DB183E"/>
    <w:rsid w:val="00DD00F0"/>
    <w:rsid w:val="00E446A0"/>
    <w:rsid w:val="00E46C82"/>
    <w:rsid w:val="00E83610"/>
    <w:rsid w:val="00E90B6B"/>
    <w:rsid w:val="00EB430B"/>
    <w:rsid w:val="00F321BB"/>
    <w:rsid w:val="00F504B0"/>
    <w:rsid w:val="00F747B6"/>
    <w:rsid w:val="00F81CE0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45B"/>
  <w15:chartTrackingRefBased/>
  <w15:docId w15:val="{78DD41D8-317D-4EC1-9BB2-EE36F109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4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141"/>
  </w:style>
  <w:style w:type="paragraph" w:styleId="Stopka">
    <w:name w:val="footer"/>
    <w:basedOn w:val="Normalny"/>
    <w:link w:val="StopkaZnak"/>
    <w:uiPriority w:val="99"/>
    <w:unhideWhenUsed/>
    <w:rsid w:val="005E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141"/>
  </w:style>
  <w:style w:type="table" w:styleId="Tabela-Siatka">
    <w:name w:val="Table Grid"/>
    <w:basedOn w:val="Standardowy"/>
    <w:uiPriority w:val="39"/>
    <w:rsid w:val="005E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61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1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61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847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kneczytanieolszty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kneczytanieolsztyn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02C5-DC85-4997-AB61-A96DE009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Wilczewska Marta</cp:lastModifiedBy>
  <cp:revision>16</cp:revision>
  <dcterms:created xsi:type="dcterms:W3CDTF">2023-09-21T19:57:00Z</dcterms:created>
  <dcterms:modified xsi:type="dcterms:W3CDTF">2023-09-21T20:15:00Z</dcterms:modified>
</cp:coreProperties>
</file>